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535F" w14:textId="77777777" w:rsidR="00BA77A0" w:rsidRPr="00A11717" w:rsidRDefault="00BA77A0" w:rsidP="00BA77A0">
      <w:pPr>
        <w:overflowPunct/>
        <w:autoSpaceDE/>
        <w:autoSpaceDN/>
        <w:adjustRightInd/>
        <w:jc w:val="center"/>
        <w:textAlignment w:val="auto"/>
        <w:rPr>
          <w:rFonts w:ascii="Algerian" w:hAnsi="Algerian" w:cs="Arial"/>
          <w:sz w:val="72"/>
          <w:szCs w:val="72"/>
        </w:rPr>
      </w:pPr>
      <w:r>
        <w:rPr>
          <w:rFonts w:ascii="Algerian" w:hAnsi="Algerian" w:cs="Arial"/>
          <w:noProof/>
          <w:sz w:val="72"/>
          <w:szCs w:val="72"/>
          <w:lang w:val="en-US"/>
        </w:rPr>
        <w:drawing>
          <wp:anchor distT="0" distB="0" distL="114300" distR="114300" simplePos="0" relativeHeight="251659264" behindDoc="0" locked="0" layoutInCell="1" allowOverlap="1" wp14:anchorId="298B0A5A" wp14:editId="5618EDE5">
            <wp:simplePos x="0" y="0"/>
            <wp:positionH relativeFrom="column">
              <wp:posOffset>2404745</wp:posOffset>
            </wp:positionH>
            <wp:positionV relativeFrom="paragraph">
              <wp:posOffset>-142875</wp:posOffset>
            </wp:positionV>
            <wp:extent cx="1983740" cy="1770380"/>
            <wp:effectExtent l="19050" t="0" r="0" b="0"/>
            <wp:wrapTopAndBottom/>
            <wp:docPr id="3" name="Picture 4" descr="TSDAV cover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DAV cover 300"/>
                    <pic:cNvPicPr>
                      <a:picLocks noChangeAspect="1" noChangeArrowheads="1"/>
                    </pic:cNvPicPr>
                  </pic:nvPicPr>
                  <pic:blipFill>
                    <a:blip r:embed="rId6"/>
                    <a:srcRect l="22754"/>
                    <a:stretch>
                      <a:fillRect/>
                    </a:stretch>
                  </pic:blipFill>
                  <pic:spPr bwMode="auto">
                    <a:xfrm>
                      <a:off x="0" y="0"/>
                      <a:ext cx="1983740" cy="1770380"/>
                    </a:xfrm>
                    <a:prstGeom prst="rect">
                      <a:avLst/>
                    </a:prstGeom>
                    <a:noFill/>
                    <a:ln w="9525">
                      <a:noFill/>
                      <a:miter lim="800000"/>
                      <a:headEnd/>
                      <a:tailEnd/>
                    </a:ln>
                  </pic:spPr>
                </pic:pic>
              </a:graphicData>
            </a:graphic>
          </wp:anchor>
        </w:drawing>
      </w:r>
      <w:r w:rsidRPr="00A11717">
        <w:rPr>
          <w:rFonts w:ascii="Algerian" w:hAnsi="Algerian" w:cs="Arial"/>
          <w:sz w:val="72"/>
          <w:szCs w:val="72"/>
        </w:rPr>
        <w:t>Spring Dance Weekend</w:t>
      </w:r>
    </w:p>
    <w:p w14:paraId="15BE60B8" w14:textId="77777777" w:rsidR="00BA77A0" w:rsidRPr="00873376" w:rsidRDefault="00BA77A0" w:rsidP="00BA77A0">
      <w:pPr>
        <w:jc w:val="center"/>
        <w:rPr>
          <w:rFonts w:ascii="Arial" w:hAnsi="Arial" w:cs="Arial"/>
          <w:sz w:val="16"/>
          <w:szCs w:val="28"/>
        </w:rPr>
      </w:pPr>
    </w:p>
    <w:p w14:paraId="43913A66" w14:textId="3CD51E04" w:rsidR="00BA77A0" w:rsidRPr="00DC7235" w:rsidRDefault="00A206FA" w:rsidP="00BA77A0">
      <w:pPr>
        <w:jc w:val="center"/>
        <w:rPr>
          <w:rFonts w:ascii="Harrington" w:hAnsi="Harrington" w:cs="Arial"/>
          <w:b/>
          <w:sz w:val="56"/>
          <w:szCs w:val="56"/>
        </w:rPr>
      </w:pPr>
      <w:r>
        <w:rPr>
          <w:rFonts w:ascii="Harrington" w:hAnsi="Harrington" w:cs="Arial"/>
          <w:b/>
          <w:sz w:val="56"/>
          <w:szCs w:val="56"/>
        </w:rPr>
        <w:t>7</w:t>
      </w:r>
      <w:r w:rsidRPr="001249A6">
        <w:rPr>
          <w:rFonts w:ascii="Harrington" w:hAnsi="Harrington" w:cs="Arial"/>
          <w:b/>
          <w:sz w:val="56"/>
          <w:szCs w:val="56"/>
          <w:vertAlign w:val="superscript"/>
        </w:rPr>
        <w:t>th</w:t>
      </w:r>
      <w:r w:rsidRPr="00DC7235">
        <w:rPr>
          <w:rFonts w:ascii="Harrington" w:hAnsi="Harrington" w:cs="Arial"/>
          <w:b/>
          <w:sz w:val="56"/>
          <w:szCs w:val="56"/>
        </w:rPr>
        <w:t>–</w:t>
      </w:r>
      <w:r>
        <w:rPr>
          <w:rFonts w:ascii="Harrington" w:hAnsi="Harrington" w:cs="Arial"/>
          <w:b/>
          <w:sz w:val="56"/>
          <w:szCs w:val="56"/>
        </w:rPr>
        <w:t>9</w:t>
      </w:r>
      <w:r w:rsidRPr="001249A6">
        <w:rPr>
          <w:rFonts w:ascii="Harrington" w:hAnsi="Harrington" w:cs="Arial"/>
          <w:b/>
          <w:sz w:val="56"/>
          <w:szCs w:val="56"/>
          <w:vertAlign w:val="superscript"/>
        </w:rPr>
        <w:t>th</w:t>
      </w:r>
      <w:r>
        <w:rPr>
          <w:rFonts w:ascii="Harrington" w:hAnsi="Harrington" w:cs="Arial"/>
          <w:b/>
          <w:sz w:val="56"/>
          <w:szCs w:val="56"/>
        </w:rPr>
        <w:t xml:space="preserve"> </w:t>
      </w:r>
      <w:r w:rsidRPr="00DC7235">
        <w:rPr>
          <w:rFonts w:ascii="Harrington" w:hAnsi="Harrington" w:cs="Arial"/>
          <w:b/>
          <w:sz w:val="56"/>
          <w:szCs w:val="56"/>
        </w:rPr>
        <w:t xml:space="preserve">November </w:t>
      </w:r>
      <w:r>
        <w:rPr>
          <w:rFonts w:ascii="Harrington" w:hAnsi="Harrington" w:cs="Arial"/>
          <w:b/>
          <w:sz w:val="56"/>
          <w:szCs w:val="56"/>
        </w:rPr>
        <w:t>2025</w:t>
      </w:r>
    </w:p>
    <w:p w14:paraId="357A46CD" w14:textId="77777777" w:rsidR="00BA77A0" w:rsidRPr="00DA5A4D" w:rsidRDefault="00BA77A0" w:rsidP="00BA77A0">
      <w:pPr>
        <w:rPr>
          <w:rFonts w:ascii="Arial" w:hAnsi="Arial" w:cs="Arial"/>
          <w:sz w:val="16"/>
          <w:szCs w:val="16"/>
        </w:rPr>
      </w:pPr>
    </w:p>
    <w:p w14:paraId="2EFB07F5" w14:textId="77777777" w:rsidR="00BA77A0" w:rsidRPr="00DC7235" w:rsidRDefault="00BA77A0" w:rsidP="00BA77A0">
      <w:pPr>
        <w:tabs>
          <w:tab w:val="left" w:pos="7797"/>
        </w:tabs>
        <w:jc w:val="center"/>
        <w:rPr>
          <w:b/>
          <w:sz w:val="40"/>
          <w:szCs w:val="40"/>
        </w:rPr>
      </w:pPr>
      <w:r w:rsidRPr="00DC7235">
        <w:rPr>
          <w:b/>
          <w:sz w:val="40"/>
          <w:szCs w:val="40"/>
        </w:rPr>
        <w:t>PARKS HALL COMMUNITY CENTRE</w:t>
      </w:r>
    </w:p>
    <w:p w14:paraId="6F6D018A" w14:textId="77777777" w:rsidR="00BA77A0" w:rsidRPr="00DC7235" w:rsidRDefault="00BA77A0" w:rsidP="00BA77A0">
      <w:pPr>
        <w:tabs>
          <w:tab w:val="left" w:pos="7797"/>
        </w:tabs>
        <w:jc w:val="center"/>
        <w:rPr>
          <w:rFonts w:ascii="Algerian" w:hAnsi="Algerian" w:cs="Arial"/>
          <w:b/>
          <w:sz w:val="40"/>
          <w:szCs w:val="40"/>
        </w:rPr>
      </w:pPr>
      <w:r w:rsidRPr="00DC7235">
        <w:rPr>
          <w:b/>
          <w:sz w:val="40"/>
          <w:szCs w:val="40"/>
        </w:rPr>
        <w:t>Portarlington</w:t>
      </w:r>
    </w:p>
    <w:p w14:paraId="43E10C89" w14:textId="77777777" w:rsidR="00BA77A0" w:rsidRPr="00DC7235" w:rsidRDefault="00BA77A0" w:rsidP="00BA77A0">
      <w:pPr>
        <w:tabs>
          <w:tab w:val="left" w:pos="5812"/>
        </w:tabs>
        <w:spacing w:after="120"/>
        <w:jc w:val="center"/>
        <w:rPr>
          <w:szCs w:val="24"/>
        </w:rPr>
      </w:pPr>
      <w:r w:rsidRPr="00DC7235">
        <w:rPr>
          <w:sz w:val="28"/>
        </w:rPr>
        <w:t>(</w:t>
      </w:r>
      <w:r w:rsidRPr="00DC7235">
        <w:rPr>
          <w:szCs w:val="24"/>
        </w:rPr>
        <w:t>1.5 hrs drive SW of Melbourne, 20 min</w:t>
      </w:r>
      <w:r>
        <w:rPr>
          <w:szCs w:val="24"/>
        </w:rPr>
        <w:t>ute</w:t>
      </w:r>
      <w:r w:rsidRPr="00DC7235">
        <w:rPr>
          <w:szCs w:val="24"/>
        </w:rPr>
        <w:t xml:space="preserve">s past Geelong. </w:t>
      </w:r>
      <w:r>
        <w:rPr>
          <w:szCs w:val="24"/>
        </w:rPr>
        <w:t xml:space="preserve">Or catch the ferry) </w:t>
      </w:r>
    </w:p>
    <w:p w14:paraId="2BAAB1EC" w14:textId="77777777" w:rsidR="00BA77A0" w:rsidRPr="00DC7235" w:rsidRDefault="00BA77A0" w:rsidP="00BA77A0">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sz w:val="16"/>
          <w:szCs w:val="16"/>
        </w:rPr>
      </w:pPr>
    </w:p>
    <w:p w14:paraId="5039C39A" w14:textId="77777777" w:rsidR="00A206FA" w:rsidRPr="00DF4D39"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Jokerman" w:hAnsi="Jokerman"/>
          <w:b/>
          <w:bCs/>
          <w:sz w:val="56"/>
          <w:szCs w:val="56"/>
        </w:rPr>
      </w:pPr>
      <w:r>
        <w:rPr>
          <w:rFonts w:ascii="Jokerman" w:hAnsi="Jokerman"/>
          <w:sz w:val="56"/>
          <w:szCs w:val="56"/>
        </w:rPr>
        <w:t>Come Dressed as a Dance</w:t>
      </w:r>
    </w:p>
    <w:p w14:paraId="5311D75E" w14:textId="77777777" w:rsidR="00A206FA"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p>
    <w:p w14:paraId="6E80049E" w14:textId="77777777" w:rsidR="00A206FA"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sidRPr="00760C9B">
        <w:rPr>
          <w:rFonts w:ascii="Comic Sans MS" w:hAnsi="Comic Sans MS"/>
          <w:sz w:val="28"/>
          <w:szCs w:val="28"/>
        </w:rPr>
        <w:t>D</w:t>
      </w:r>
      <w:r>
        <w:rPr>
          <w:rFonts w:ascii="Comic Sans MS" w:hAnsi="Comic Sans MS"/>
          <w:sz w:val="28"/>
          <w:szCs w:val="28"/>
        </w:rPr>
        <w:t xml:space="preserve">ance workshops: Keith Wood (Australian &amp; Contra), </w:t>
      </w:r>
      <w:r w:rsidRPr="00AC62B1">
        <w:rPr>
          <w:rFonts w:ascii="Comic Sans MS" w:hAnsi="Comic Sans MS"/>
          <w:sz w:val="28"/>
          <w:szCs w:val="28"/>
        </w:rPr>
        <w:t xml:space="preserve">Ian Kendall </w:t>
      </w:r>
      <w:r>
        <w:rPr>
          <w:rFonts w:ascii="Comic Sans MS" w:hAnsi="Comic Sans MS"/>
          <w:sz w:val="28"/>
          <w:szCs w:val="28"/>
        </w:rPr>
        <w:t>(Welsh),</w:t>
      </w:r>
    </w:p>
    <w:p w14:paraId="403E0893" w14:textId="6057190F" w:rsidR="00A206FA"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sidRPr="004200F4">
        <w:rPr>
          <w:rFonts w:ascii="Comic Sans MS" w:hAnsi="Comic Sans MS"/>
          <w:sz w:val="28"/>
          <w:szCs w:val="28"/>
        </w:rPr>
        <w:t xml:space="preserve">Roger Gifford </w:t>
      </w:r>
      <w:r>
        <w:rPr>
          <w:rFonts w:ascii="Comic Sans MS" w:hAnsi="Comic Sans MS"/>
          <w:sz w:val="28"/>
          <w:szCs w:val="28"/>
        </w:rPr>
        <w:t>(</w:t>
      </w:r>
      <w:r w:rsidR="00E007F7">
        <w:rPr>
          <w:rFonts w:ascii="Comic Sans MS" w:hAnsi="Comic Sans MS"/>
          <w:sz w:val="28"/>
          <w:szCs w:val="28"/>
        </w:rPr>
        <w:t>S</w:t>
      </w:r>
      <w:r w:rsidR="00E007F7" w:rsidRPr="00BC6359">
        <w:rPr>
          <w:rFonts w:ascii="Comic Sans MS" w:hAnsi="Comic Sans MS"/>
          <w:sz w:val="28"/>
          <w:szCs w:val="28"/>
        </w:rPr>
        <w:t>c</w:t>
      </w:r>
      <w:r w:rsidR="00E007F7">
        <w:rPr>
          <w:rFonts w:ascii="Comic Sans MS" w:hAnsi="Comic Sans MS"/>
          <w:sz w:val="28"/>
          <w:szCs w:val="28"/>
        </w:rPr>
        <w:t>andinavian</w:t>
      </w:r>
      <w:r>
        <w:rPr>
          <w:rFonts w:ascii="Comic Sans MS" w:hAnsi="Comic Sans MS"/>
          <w:sz w:val="28"/>
          <w:szCs w:val="28"/>
        </w:rPr>
        <w:t xml:space="preserve">), </w:t>
      </w:r>
      <w:r w:rsidRPr="00C938A4">
        <w:rPr>
          <w:rFonts w:ascii="Comic Sans MS" w:hAnsi="Comic Sans MS"/>
          <w:sz w:val="28"/>
          <w:szCs w:val="28"/>
        </w:rPr>
        <w:t xml:space="preserve">Darren Taylor </w:t>
      </w:r>
      <w:r>
        <w:rPr>
          <w:rFonts w:ascii="Comic Sans MS" w:hAnsi="Comic Sans MS"/>
          <w:sz w:val="28"/>
          <w:szCs w:val="28"/>
        </w:rPr>
        <w:t xml:space="preserve">(Square Dancing), </w:t>
      </w:r>
    </w:p>
    <w:p w14:paraId="26DBCDE4" w14:textId="76B080A4" w:rsidR="00A206FA" w:rsidRDefault="00140545"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Pr>
          <w:rFonts w:ascii="Comic Sans MS" w:hAnsi="Comic Sans MS"/>
          <w:sz w:val="28"/>
          <w:szCs w:val="28"/>
        </w:rPr>
        <w:t>Jane Bullock/George Ansell (English)</w:t>
      </w:r>
    </w:p>
    <w:p w14:paraId="67B6D9B6" w14:textId="77777777" w:rsidR="00A206FA" w:rsidRPr="00DD4A05"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p>
    <w:p w14:paraId="5976592D" w14:textId="77777777" w:rsidR="00A206FA" w:rsidRDefault="00A206FA" w:rsidP="00A206FA">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rFonts w:ascii="Comic Sans MS" w:hAnsi="Comic Sans MS"/>
          <w:sz w:val="28"/>
          <w:szCs w:val="28"/>
        </w:rPr>
      </w:pPr>
      <w:r>
        <w:rPr>
          <w:rFonts w:ascii="Comic Sans MS" w:hAnsi="Comic Sans MS"/>
          <w:i/>
          <w:iCs/>
          <w:sz w:val="28"/>
          <w:szCs w:val="28"/>
        </w:rPr>
        <w:t>PLUS,</w:t>
      </w:r>
      <w:r w:rsidRPr="004778A8">
        <w:rPr>
          <w:rFonts w:ascii="Comic Sans MS" w:hAnsi="Comic Sans MS"/>
          <w:i/>
          <w:iCs/>
          <w:sz w:val="28"/>
          <w:szCs w:val="28"/>
        </w:rPr>
        <w:t xml:space="preserve"> </w:t>
      </w:r>
      <w:r w:rsidRPr="005F1255">
        <w:rPr>
          <w:rFonts w:ascii="Comic Sans MS" w:hAnsi="Comic Sans MS"/>
          <w:i/>
          <w:iCs/>
          <w:sz w:val="28"/>
          <w:szCs w:val="28"/>
        </w:rPr>
        <w:t>t</w:t>
      </w:r>
      <w:r w:rsidRPr="005F1255">
        <w:rPr>
          <w:rFonts w:ascii="Comic Sans MS" w:hAnsi="Comic Sans MS"/>
          <w:i/>
          <w:sz w:val="28"/>
          <w:szCs w:val="28"/>
        </w:rPr>
        <w:t>wo evenings of social dancing</w:t>
      </w:r>
    </w:p>
    <w:p w14:paraId="6B079B12" w14:textId="77777777" w:rsidR="000C022C" w:rsidRPr="00873376" w:rsidRDefault="000C022C" w:rsidP="00BA77A0">
      <w:pPr>
        <w:pBdr>
          <w:top w:val="double" w:sz="12" w:space="6" w:color="auto" w:shadow="1"/>
          <w:left w:val="double" w:sz="12" w:space="6" w:color="auto" w:shadow="1"/>
          <w:bottom w:val="double" w:sz="12" w:space="6" w:color="auto" w:shadow="1"/>
          <w:right w:val="double" w:sz="12" w:space="6" w:color="auto" w:shadow="1"/>
        </w:pBdr>
        <w:tabs>
          <w:tab w:val="right" w:pos="8222"/>
        </w:tabs>
        <w:jc w:val="center"/>
        <w:rPr>
          <w:b/>
          <w:sz w:val="22"/>
        </w:rPr>
      </w:pPr>
    </w:p>
    <w:p w14:paraId="1DD4EFB0" w14:textId="77777777" w:rsidR="00BA77A0" w:rsidRPr="003857F7" w:rsidRDefault="00BA77A0" w:rsidP="00BA77A0">
      <w:pPr>
        <w:tabs>
          <w:tab w:val="right" w:pos="8222"/>
        </w:tabs>
        <w:rPr>
          <w:b/>
          <w:i/>
          <w:sz w:val="22"/>
          <w:szCs w:val="22"/>
          <w:u w:val="single"/>
        </w:rPr>
      </w:pPr>
    </w:p>
    <w:p w14:paraId="0CFBE704" w14:textId="77777777" w:rsidR="00BA77A0" w:rsidRDefault="00BA77A0" w:rsidP="00BA77A0">
      <w:pPr>
        <w:tabs>
          <w:tab w:val="right" w:pos="8222"/>
        </w:tabs>
        <w:rPr>
          <w:b/>
          <w:i/>
          <w:sz w:val="32"/>
          <w:u w:val="single"/>
        </w:rPr>
      </w:pPr>
      <w:r>
        <w:rPr>
          <w:b/>
          <w:i/>
          <w:sz w:val="32"/>
          <w:u w:val="single"/>
        </w:rPr>
        <w:t>Dance Programme</w:t>
      </w:r>
    </w:p>
    <w:p w14:paraId="36DA4125" w14:textId="77777777" w:rsidR="00BA77A0" w:rsidRDefault="00BA77A0" w:rsidP="00BA77A0">
      <w:pPr>
        <w:tabs>
          <w:tab w:val="left" w:pos="2835"/>
        </w:tabs>
        <w:ind w:left="567"/>
        <w:jc w:val="left"/>
        <w:rPr>
          <w:sz w:val="28"/>
        </w:rPr>
      </w:pPr>
      <w:r>
        <w:rPr>
          <w:sz w:val="28"/>
        </w:rPr>
        <w:t>Friday Evening:</w:t>
      </w:r>
      <w:r>
        <w:rPr>
          <w:sz w:val="28"/>
        </w:rPr>
        <w:tab/>
      </w:r>
      <w:r w:rsidRPr="00553A2A">
        <w:rPr>
          <w:b/>
          <w:sz w:val="28"/>
        </w:rPr>
        <w:t>Welcome Dance</w:t>
      </w:r>
      <w:r>
        <w:rPr>
          <w:sz w:val="28"/>
        </w:rPr>
        <w:t xml:space="preserve"> and Registration with drinks and nibbles</w:t>
      </w:r>
    </w:p>
    <w:p w14:paraId="6E020739" w14:textId="42C86E30" w:rsidR="00BA77A0" w:rsidRDefault="00BA77A0" w:rsidP="00BA77A0">
      <w:pPr>
        <w:tabs>
          <w:tab w:val="left" w:pos="2835"/>
        </w:tabs>
        <w:ind w:left="567"/>
        <w:jc w:val="left"/>
        <w:rPr>
          <w:i/>
          <w:sz w:val="28"/>
        </w:rPr>
      </w:pPr>
      <w:r>
        <w:rPr>
          <w:sz w:val="28"/>
        </w:rPr>
        <w:t>Saturday Night:</w:t>
      </w:r>
      <w:r>
        <w:rPr>
          <w:sz w:val="28"/>
        </w:rPr>
        <w:tab/>
      </w:r>
      <w:r w:rsidR="00CB4638">
        <w:rPr>
          <w:b/>
          <w:sz w:val="28"/>
        </w:rPr>
        <w:t xml:space="preserve">Dance </w:t>
      </w:r>
      <w:r w:rsidR="00CB4638">
        <w:rPr>
          <w:b/>
          <w:bCs/>
          <w:sz w:val="28"/>
        </w:rPr>
        <w:t xml:space="preserve">Social </w:t>
      </w:r>
      <w:r w:rsidR="00CB4638" w:rsidRPr="00FC5431">
        <w:rPr>
          <w:sz w:val="28"/>
        </w:rPr>
        <w:t>(themed</w:t>
      </w:r>
      <w:r w:rsidR="00CB4638">
        <w:rPr>
          <w:sz w:val="28"/>
        </w:rPr>
        <w:t xml:space="preserve"> if you wish</w:t>
      </w:r>
      <w:r w:rsidR="00CB4638" w:rsidRPr="00FC5431">
        <w:rPr>
          <w:sz w:val="28"/>
        </w:rPr>
        <w:t>)</w:t>
      </w:r>
      <w:r w:rsidR="00CB4638">
        <w:rPr>
          <w:b/>
          <w:bCs/>
          <w:sz w:val="28"/>
        </w:rPr>
        <w:t xml:space="preserve"> </w:t>
      </w:r>
      <w:r w:rsidR="00CB4638" w:rsidRPr="00CF5B04">
        <w:rPr>
          <w:i/>
          <w:sz w:val="28"/>
        </w:rPr>
        <w:t xml:space="preserve">~ </w:t>
      </w:r>
      <w:r w:rsidR="00CB4638" w:rsidRPr="00887C4E">
        <w:rPr>
          <w:i/>
          <w:sz w:val="28"/>
        </w:rPr>
        <w:t>with guest mu</w:t>
      </w:r>
      <w:r w:rsidR="00CB4638">
        <w:rPr>
          <w:i/>
          <w:sz w:val="28"/>
        </w:rPr>
        <w:t>sicians</w:t>
      </w:r>
    </w:p>
    <w:p w14:paraId="5EDC0D4B" w14:textId="77777777" w:rsidR="00BA77A0" w:rsidRDefault="00BA77A0" w:rsidP="00BA77A0">
      <w:pPr>
        <w:tabs>
          <w:tab w:val="left" w:pos="2835"/>
        </w:tabs>
        <w:ind w:left="567"/>
        <w:jc w:val="left"/>
        <w:rPr>
          <w:i/>
          <w:sz w:val="28"/>
        </w:rPr>
      </w:pPr>
      <w:r>
        <w:rPr>
          <w:sz w:val="28"/>
        </w:rPr>
        <w:t>Sunday Afternoon:</w:t>
      </w:r>
      <w:r>
        <w:rPr>
          <w:sz w:val="28"/>
        </w:rPr>
        <w:tab/>
        <w:t xml:space="preserve">Wind down with a </w:t>
      </w:r>
      <w:r>
        <w:rPr>
          <w:b/>
          <w:sz w:val="28"/>
        </w:rPr>
        <w:t>Farewell Dance</w:t>
      </w:r>
    </w:p>
    <w:p w14:paraId="3AF6CC31" w14:textId="77777777" w:rsidR="00BA77A0" w:rsidRDefault="00BA77A0" w:rsidP="00BA77A0">
      <w:pPr>
        <w:tabs>
          <w:tab w:val="right" w:pos="8222"/>
        </w:tabs>
        <w:jc w:val="left"/>
        <w:rPr>
          <w:b/>
          <w:i/>
          <w:sz w:val="32"/>
          <w:u w:val="single"/>
        </w:rPr>
      </w:pPr>
    </w:p>
    <w:p w14:paraId="29043464" w14:textId="77777777" w:rsidR="00BA77A0" w:rsidRDefault="00BA77A0" w:rsidP="00BA77A0">
      <w:pPr>
        <w:tabs>
          <w:tab w:val="right" w:pos="8222"/>
        </w:tabs>
        <w:jc w:val="left"/>
        <w:rPr>
          <w:b/>
          <w:i/>
          <w:sz w:val="32"/>
          <w:u w:val="single"/>
        </w:rPr>
      </w:pPr>
      <w:r>
        <w:rPr>
          <w:b/>
          <w:i/>
          <w:sz w:val="32"/>
          <w:u w:val="single"/>
        </w:rPr>
        <w:t>Workshop Programme</w:t>
      </w:r>
    </w:p>
    <w:p w14:paraId="215AA9D6" w14:textId="77777777" w:rsidR="00BA77A0" w:rsidRDefault="00BA77A0" w:rsidP="00BA77A0">
      <w:pPr>
        <w:tabs>
          <w:tab w:val="right" w:pos="8222"/>
        </w:tabs>
        <w:rPr>
          <w:sz w:val="28"/>
        </w:rPr>
      </w:pPr>
      <w:r>
        <w:rPr>
          <w:sz w:val="28"/>
        </w:rPr>
        <w:t xml:space="preserve">         Saturday/Sunday:   6 dance workshops</w:t>
      </w:r>
      <w:r w:rsidRPr="00CB5E87">
        <w:rPr>
          <w:color w:val="FFFFFF" w:themeColor="background1"/>
          <w:sz w:val="28"/>
        </w:rPr>
        <w:t>, 1 dance music session</w:t>
      </w:r>
    </w:p>
    <w:p w14:paraId="2E32317D" w14:textId="77777777" w:rsidR="00BA77A0" w:rsidRDefault="00BA77A0" w:rsidP="00BA77A0">
      <w:pPr>
        <w:tabs>
          <w:tab w:val="right" w:pos="8222"/>
        </w:tabs>
        <w:jc w:val="center"/>
        <w:rPr>
          <w:sz w:val="28"/>
        </w:rPr>
      </w:pPr>
    </w:p>
    <w:p w14:paraId="56A14B78" w14:textId="77777777" w:rsidR="00BA77A0" w:rsidRDefault="00BA77A0" w:rsidP="00BA77A0">
      <w:pPr>
        <w:spacing w:before="60"/>
        <w:jc w:val="left"/>
        <w:rPr>
          <w:rFonts w:ascii="Arial" w:hAnsi="Arial"/>
          <w:i/>
          <w:sz w:val="28"/>
        </w:rPr>
      </w:pPr>
      <w:r w:rsidRPr="008B5D54">
        <w:rPr>
          <w:rFonts w:ascii="Arial" w:hAnsi="Arial"/>
          <w:b/>
          <w:i/>
          <w:sz w:val="28"/>
        </w:rPr>
        <w:t>For Information</w:t>
      </w:r>
      <w:r>
        <w:rPr>
          <w:rFonts w:ascii="Arial" w:hAnsi="Arial"/>
          <w:i/>
          <w:sz w:val="28"/>
        </w:rPr>
        <w:t xml:space="preserve">: </w:t>
      </w:r>
      <w:r>
        <w:rPr>
          <w:rFonts w:ascii="Arial" w:hAnsi="Arial"/>
          <w:i/>
          <w:sz w:val="28"/>
        </w:rPr>
        <w:tab/>
        <w:t>Norm Ellis</w:t>
      </w:r>
      <w:r>
        <w:rPr>
          <w:rFonts w:ascii="Arial" w:hAnsi="Arial"/>
          <w:i/>
          <w:sz w:val="28"/>
        </w:rPr>
        <w:tab/>
      </w:r>
      <w:r>
        <w:rPr>
          <w:rFonts w:ascii="Arial" w:hAnsi="Arial"/>
          <w:i/>
          <w:sz w:val="28"/>
        </w:rPr>
        <w:tab/>
      </w:r>
      <w:r w:rsidRPr="00276F6A">
        <w:rPr>
          <w:rFonts w:ascii="Arial" w:hAnsi="Arial"/>
          <w:i/>
          <w:sz w:val="28"/>
        </w:rPr>
        <w:t>03 9888 5332</w:t>
      </w:r>
    </w:p>
    <w:p w14:paraId="04D92A3E" w14:textId="77777777" w:rsidR="00BA77A0" w:rsidRDefault="00BA77A0" w:rsidP="00BA77A0">
      <w:pPr>
        <w:spacing w:before="60"/>
        <w:ind w:left="1418" w:firstLine="720"/>
        <w:jc w:val="left"/>
        <w:rPr>
          <w:rFonts w:ascii="Arial" w:hAnsi="Arial"/>
          <w:i/>
          <w:sz w:val="28"/>
        </w:rPr>
      </w:pPr>
      <w:r>
        <w:rPr>
          <w:rFonts w:ascii="Arial" w:hAnsi="Arial"/>
          <w:i/>
          <w:sz w:val="28"/>
        </w:rPr>
        <w:t>or</w:t>
      </w:r>
      <w:r>
        <w:rPr>
          <w:rFonts w:ascii="Arial" w:hAnsi="Arial"/>
          <w:i/>
          <w:sz w:val="28"/>
        </w:rPr>
        <w:tab/>
      </w:r>
      <w:r w:rsidRPr="008B5D54">
        <w:rPr>
          <w:rFonts w:ascii="Arial" w:hAnsi="Arial"/>
          <w:i/>
          <w:sz w:val="28"/>
        </w:rPr>
        <w:t xml:space="preserve">George Ansell </w:t>
      </w:r>
      <w:r>
        <w:rPr>
          <w:rFonts w:ascii="Arial" w:hAnsi="Arial"/>
          <w:i/>
          <w:sz w:val="28"/>
        </w:rPr>
        <w:tab/>
        <w:t xml:space="preserve">03 9890 </w:t>
      </w:r>
      <w:r w:rsidRPr="008B5D54">
        <w:rPr>
          <w:rFonts w:ascii="Arial" w:hAnsi="Arial"/>
          <w:i/>
          <w:sz w:val="28"/>
        </w:rPr>
        <w:t>5650</w:t>
      </w:r>
      <w:r>
        <w:rPr>
          <w:rFonts w:ascii="Arial" w:hAnsi="Arial"/>
          <w:i/>
          <w:sz w:val="28"/>
        </w:rPr>
        <w:tab/>
      </w:r>
    </w:p>
    <w:p w14:paraId="1A36325D" w14:textId="77777777" w:rsidR="00BA77A0" w:rsidRDefault="00BA77A0" w:rsidP="00BA77A0">
      <w:pPr>
        <w:spacing w:before="60"/>
        <w:ind w:left="1418" w:firstLine="720"/>
        <w:jc w:val="left"/>
        <w:rPr>
          <w:rFonts w:ascii="Arial" w:hAnsi="Arial"/>
          <w:i/>
          <w:sz w:val="28"/>
        </w:rPr>
      </w:pPr>
      <w:r>
        <w:rPr>
          <w:rFonts w:ascii="Arial" w:hAnsi="Arial"/>
          <w:i/>
          <w:sz w:val="28"/>
        </w:rPr>
        <w:t>or</w:t>
      </w:r>
      <w:r>
        <w:rPr>
          <w:rFonts w:ascii="Arial" w:hAnsi="Arial"/>
          <w:i/>
          <w:sz w:val="28"/>
        </w:rPr>
        <w:tab/>
        <w:t>Judith Baillie</w:t>
      </w:r>
      <w:r>
        <w:rPr>
          <w:rFonts w:ascii="Arial" w:hAnsi="Arial"/>
          <w:i/>
          <w:sz w:val="28"/>
        </w:rPr>
        <w:tab/>
      </w:r>
      <w:r w:rsidRPr="00276F6A">
        <w:rPr>
          <w:rFonts w:ascii="Arial" w:hAnsi="Arial"/>
          <w:i/>
          <w:sz w:val="28"/>
        </w:rPr>
        <w:t>0431 188 026</w:t>
      </w:r>
    </w:p>
    <w:p w14:paraId="2C36E936" w14:textId="77777777" w:rsidR="00BA77A0" w:rsidRDefault="00BA77A0" w:rsidP="00BA77A0">
      <w:pPr>
        <w:jc w:val="center"/>
        <w:rPr>
          <w:b/>
          <w:sz w:val="28"/>
        </w:rPr>
      </w:pPr>
    </w:p>
    <w:p w14:paraId="519D84C6" w14:textId="77777777" w:rsidR="00BA77A0" w:rsidRDefault="00BA77A0" w:rsidP="00BA77A0">
      <w:pPr>
        <w:jc w:val="center"/>
      </w:pPr>
      <w:r w:rsidRPr="00433806">
        <w:rPr>
          <w:b/>
          <w:sz w:val="28"/>
        </w:rPr>
        <w:t xml:space="preserve">Website: </w:t>
      </w:r>
      <w:hyperlink r:id="rId7" w:history="1">
        <w:r w:rsidRPr="00B91829">
          <w:rPr>
            <w:rStyle w:val="Hyperlink"/>
            <w:b/>
            <w:sz w:val="28"/>
          </w:rPr>
          <w:t>http://tsdav.asn.au/events</w:t>
        </w:r>
      </w:hyperlink>
    </w:p>
    <w:p w14:paraId="22FB76B3" w14:textId="77777777" w:rsidR="00BA77A0" w:rsidRDefault="00BA77A0" w:rsidP="00BA77A0">
      <w:pPr>
        <w:overflowPunct/>
        <w:autoSpaceDE/>
        <w:autoSpaceDN/>
        <w:adjustRightInd/>
        <w:jc w:val="left"/>
        <w:textAlignment w:val="auto"/>
      </w:pPr>
    </w:p>
    <w:p w14:paraId="2405718B" w14:textId="77777777" w:rsidR="00EB2B2B" w:rsidRPr="00C00E0D" w:rsidRDefault="00EB2B2B" w:rsidP="00EB2B2B">
      <w:pPr>
        <w:pStyle w:val="Heading2"/>
        <w:spacing w:before="0" w:after="0"/>
        <w:jc w:val="center"/>
        <w:rPr>
          <w:rFonts w:ascii="Times New Roman" w:hAnsi="Times New Roman"/>
          <w:u w:val="single"/>
        </w:rPr>
      </w:pPr>
      <w:r w:rsidRPr="00C00E0D">
        <w:rPr>
          <w:rFonts w:ascii="Times New Roman" w:hAnsi="Times New Roman"/>
          <w:u w:val="single"/>
        </w:rPr>
        <w:lastRenderedPageBreak/>
        <w:t>Programme for the Weekend</w:t>
      </w:r>
    </w:p>
    <w:tbl>
      <w:tblPr>
        <w:tblW w:w="101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2693"/>
        <w:gridCol w:w="134"/>
        <w:gridCol w:w="3076"/>
        <w:gridCol w:w="2835"/>
      </w:tblGrid>
      <w:tr w:rsidR="00EB2B2B" w:rsidRPr="00C00E0D" w14:paraId="1E208518" w14:textId="77777777" w:rsidTr="00D02842">
        <w:trPr>
          <w:trHeight w:val="329"/>
        </w:trPr>
        <w:tc>
          <w:tcPr>
            <w:tcW w:w="1418" w:type="dxa"/>
            <w:tcBorders>
              <w:top w:val="single" w:sz="12" w:space="0" w:color="auto"/>
              <w:left w:val="single" w:sz="12" w:space="0" w:color="auto"/>
              <w:bottom w:val="single" w:sz="6" w:space="0" w:color="auto"/>
              <w:right w:val="single" w:sz="6" w:space="0" w:color="auto"/>
            </w:tcBorders>
          </w:tcPr>
          <w:p w14:paraId="7FE1A407" w14:textId="77777777" w:rsidR="00EB2B2B" w:rsidRPr="00C00E0D" w:rsidRDefault="00EB2B2B" w:rsidP="00E66EC9">
            <w:pPr>
              <w:jc w:val="center"/>
              <w:rPr>
                <w:b/>
                <w:smallCaps/>
                <w:sz w:val="28"/>
              </w:rPr>
            </w:pPr>
            <w:r w:rsidRPr="00C00E0D">
              <w:rPr>
                <w:b/>
                <w:smallCaps/>
                <w:sz w:val="28"/>
              </w:rPr>
              <w:t>Day</w:t>
            </w:r>
          </w:p>
        </w:tc>
        <w:tc>
          <w:tcPr>
            <w:tcW w:w="2693" w:type="dxa"/>
            <w:tcBorders>
              <w:top w:val="single" w:sz="12" w:space="0" w:color="auto"/>
              <w:left w:val="single" w:sz="6" w:space="0" w:color="auto"/>
              <w:bottom w:val="nil"/>
              <w:right w:val="single" w:sz="6" w:space="0" w:color="auto"/>
            </w:tcBorders>
          </w:tcPr>
          <w:p w14:paraId="0E5EAC23" w14:textId="77777777" w:rsidR="00EB2B2B" w:rsidRPr="00C00E0D" w:rsidRDefault="00EB2B2B" w:rsidP="00E66EC9">
            <w:pPr>
              <w:jc w:val="center"/>
              <w:rPr>
                <w:b/>
                <w:smallCaps/>
                <w:sz w:val="28"/>
              </w:rPr>
            </w:pPr>
            <w:r w:rsidRPr="00C00E0D">
              <w:rPr>
                <w:b/>
                <w:smallCaps/>
                <w:sz w:val="28"/>
              </w:rPr>
              <w:t>Event</w:t>
            </w:r>
          </w:p>
        </w:tc>
        <w:tc>
          <w:tcPr>
            <w:tcW w:w="6045" w:type="dxa"/>
            <w:gridSpan w:val="3"/>
            <w:tcBorders>
              <w:top w:val="single" w:sz="12" w:space="0" w:color="auto"/>
              <w:left w:val="single" w:sz="6" w:space="0" w:color="auto"/>
              <w:bottom w:val="nil"/>
              <w:right w:val="single" w:sz="12" w:space="0" w:color="auto"/>
            </w:tcBorders>
          </w:tcPr>
          <w:p w14:paraId="60FE7D79" w14:textId="45DD21C4" w:rsidR="00EB2B2B" w:rsidRPr="00EF383A" w:rsidRDefault="00087520" w:rsidP="00E66EC9">
            <w:pPr>
              <w:jc w:val="center"/>
              <w:rPr>
                <w:b/>
                <w:smallCaps/>
                <w:sz w:val="28"/>
              </w:rPr>
            </w:pPr>
            <w:r w:rsidRPr="00EF383A">
              <w:rPr>
                <w:b/>
                <w:smallCaps/>
                <w:sz w:val="28"/>
              </w:rPr>
              <w:t>Workshop</w:t>
            </w:r>
            <w:r w:rsidR="00EB2B2B" w:rsidRPr="00EF383A">
              <w:rPr>
                <w:b/>
                <w:smallCaps/>
                <w:sz w:val="28"/>
              </w:rPr>
              <w:t xml:space="preserve"> </w:t>
            </w:r>
            <w:r w:rsidRPr="00EF383A">
              <w:rPr>
                <w:b/>
                <w:smallCaps/>
                <w:sz w:val="28"/>
              </w:rPr>
              <w:t>Title</w:t>
            </w:r>
            <w:r w:rsidR="00EB2B2B" w:rsidRPr="00EF383A">
              <w:rPr>
                <w:b/>
                <w:smallCaps/>
                <w:sz w:val="28"/>
              </w:rPr>
              <w:t xml:space="preserve"> </w:t>
            </w:r>
            <w:r w:rsidR="00EB2B2B" w:rsidRPr="00EF383A">
              <w:rPr>
                <w:smallCaps/>
                <w:sz w:val="28"/>
              </w:rPr>
              <w:t>&amp;</w:t>
            </w:r>
            <w:r w:rsidR="00EB2B2B" w:rsidRPr="00EF383A">
              <w:rPr>
                <w:b/>
                <w:smallCaps/>
                <w:sz w:val="28"/>
              </w:rPr>
              <w:t xml:space="preserve"> </w:t>
            </w:r>
            <w:r w:rsidRPr="00EF383A">
              <w:rPr>
                <w:b/>
                <w:smallCaps/>
                <w:sz w:val="28"/>
              </w:rPr>
              <w:t>Presenter</w:t>
            </w:r>
          </w:p>
        </w:tc>
      </w:tr>
      <w:tr w:rsidR="00EB2B2B" w:rsidRPr="00C00E0D" w14:paraId="3E31BAB1" w14:textId="77777777" w:rsidTr="00D02842">
        <w:trPr>
          <w:trHeight w:val="657"/>
        </w:trPr>
        <w:tc>
          <w:tcPr>
            <w:tcW w:w="1418" w:type="dxa"/>
            <w:tcBorders>
              <w:top w:val="nil"/>
              <w:left w:val="single" w:sz="12" w:space="0" w:color="auto"/>
              <w:bottom w:val="nil"/>
              <w:right w:val="single" w:sz="6" w:space="0" w:color="auto"/>
            </w:tcBorders>
          </w:tcPr>
          <w:p w14:paraId="609EA00A" w14:textId="77777777" w:rsidR="00EB2B2B" w:rsidRPr="00C00E0D" w:rsidRDefault="00EB2B2B" w:rsidP="00E66EC9">
            <w:pPr>
              <w:spacing w:before="120"/>
              <w:jc w:val="center"/>
              <w:rPr>
                <w:b/>
                <w:sz w:val="28"/>
              </w:rPr>
            </w:pPr>
            <w:r w:rsidRPr="00C00E0D">
              <w:rPr>
                <w:b/>
                <w:sz w:val="28"/>
              </w:rPr>
              <w:t>Friday night</w:t>
            </w:r>
          </w:p>
        </w:tc>
        <w:tc>
          <w:tcPr>
            <w:tcW w:w="2693" w:type="dxa"/>
            <w:tcBorders>
              <w:top w:val="single" w:sz="6" w:space="0" w:color="auto"/>
              <w:left w:val="single" w:sz="6" w:space="0" w:color="auto"/>
              <w:bottom w:val="single" w:sz="6" w:space="0" w:color="auto"/>
              <w:right w:val="single" w:sz="6" w:space="0" w:color="auto"/>
            </w:tcBorders>
          </w:tcPr>
          <w:p w14:paraId="406E93EC" w14:textId="77777777" w:rsidR="00EB2B2B" w:rsidRPr="00C00E0D" w:rsidRDefault="00EB2B2B" w:rsidP="00E66EC9">
            <w:pPr>
              <w:spacing w:before="120"/>
              <w:jc w:val="center"/>
              <w:rPr>
                <w:b/>
                <w:i/>
                <w:sz w:val="28"/>
              </w:rPr>
            </w:pPr>
            <w:r w:rsidRPr="00C00E0D">
              <w:rPr>
                <w:b/>
                <w:i/>
                <w:sz w:val="28"/>
              </w:rPr>
              <w:t>Registration</w:t>
            </w:r>
          </w:p>
          <w:p w14:paraId="6D2D9AF9" w14:textId="77777777" w:rsidR="00EB2B2B" w:rsidRPr="00C00E0D" w:rsidRDefault="00EB2B2B" w:rsidP="00E66EC9">
            <w:pPr>
              <w:spacing w:after="120"/>
              <w:jc w:val="center"/>
              <w:rPr>
                <w:sz w:val="28"/>
              </w:rPr>
            </w:pPr>
            <w:r w:rsidRPr="00C00E0D">
              <w:rPr>
                <w:sz w:val="28"/>
              </w:rPr>
              <w:t>from 7.30 pm</w:t>
            </w:r>
          </w:p>
        </w:tc>
        <w:tc>
          <w:tcPr>
            <w:tcW w:w="6045" w:type="dxa"/>
            <w:gridSpan w:val="3"/>
            <w:tcBorders>
              <w:top w:val="single" w:sz="6" w:space="0" w:color="auto"/>
              <w:left w:val="single" w:sz="6" w:space="0" w:color="auto"/>
              <w:bottom w:val="single" w:sz="6" w:space="0" w:color="auto"/>
              <w:right w:val="single" w:sz="12" w:space="0" w:color="auto"/>
            </w:tcBorders>
          </w:tcPr>
          <w:p w14:paraId="099F4549" w14:textId="77777777" w:rsidR="00EB2B2B" w:rsidRPr="00C00E0D" w:rsidRDefault="00EB2B2B" w:rsidP="00E66EC9">
            <w:pPr>
              <w:spacing w:before="240"/>
              <w:jc w:val="center"/>
              <w:rPr>
                <w:i/>
                <w:sz w:val="28"/>
              </w:rPr>
            </w:pPr>
            <w:r w:rsidRPr="00C00E0D">
              <w:rPr>
                <w:i/>
                <w:sz w:val="28"/>
              </w:rPr>
              <w:t>with drinks and nibbles</w:t>
            </w:r>
          </w:p>
        </w:tc>
      </w:tr>
      <w:tr w:rsidR="00EB2B2B" w:rsidRPr="00C00E0D" w14:paraId="6863D0C1" w14:textId="77777777" w:rsidTr="00D02842">
        <w:trPr>
          <w:trHeight w:val="657"/>
        </w:trPr>
        <w:tc>
          <w:tcPr>
            <w:tcW w:w="1418" w:type="dxa"/>
            <w:tcBorders>
              <w:top w:val="nil"/>
              <w:left w:val="single" w:sz="12" w:space="0" w:color="auto"/>
              <w:bottom w:val="nil"/>
              <w:right w:val="single" w:sz="6" w:space="0" w:color="auto"/>
            </w:tcBorders>
          </w:tcPr>
          <w:p w14:paraId="14D3E27C" w14:textId="77777777" w:rsidR="00EB2B2B" w:rsidRPr="00C00E0D" w:rsidRDefault="00EB2B2B" w:rsidP="00E66EC9">
            <w:pPr>
              <w:spacing w:before="120"/>
              <w:jc w:val="left"/>
              <w:rPr>
                <w:b/>
                <w:sz w:val="28"/>
              </w:rPr>
            </w:pPr>
          </w:p>
        </w:tc>
        <w:tc>
          <w:tcPr>
            <w:tcW w:w="2693" w:type="dxa"/>
            <w:tcBorders>
              <w:top w:val="single" w:sz="6" w:space="0" w:color="auto"/>
              <w:left w:val="single" w:sz="6" w:space="0" w:color="auto"/>
              <w:bottom w:val="double" w:sz="6" w:space="0" w:color="auto"/>
              <w:right w:val="single" w:sz="4" w:space="0" w:color="auto"/>
            </w:tcBorders>
          </w:tcPr>
          <w:p w14:paraId="1FA45BC8" w14:textId="77777777" w:rsidR="00EB2B2B" w:rsidRPr="00C00E0D" w:rsidRDefault="00EB2B2B" w:rsidP="00E66EC9">
            <w:pPr>
              <w:spacing w:before="120"/>
              <w:jc w:val="center"/>
              <w:rPr>
                <w:b/>
                <w:sz w:val="28"/>
              </w:rPr>
            </w:pPr>
            <w:r w:rsidRPr="00C00E0D">
              <w:rPr>
                <w:b/>
                <w:i/>
                <w:sz w:val="28"/>
              </w:rPr>
              <w:t>Welcome Dance</w:t>
            </w:r>
          </w:p>
          <w:p w14:paraId="7F61CBFD" w14:textId="77777777" w:rsidR="00EB2B2B" w:rsidRPr="00C00E0D" w:rsidRDefault="00EB2B2B" w:rsidP="00E66EC9">
            <w:pPr>
              <w:spacing w:after="120"/>
              <w:jc w:val="center"/>
              <w:rPr>
                <w:sz w:val="28"/>
              </w:rPr>
            </w:pPr>
            <w:r w:rsidRPr="00C00E0D">
              <w:rPr>
                <w:sz w:val="28"/>
              </w:rPr>
              <w:t>from 8.00 pm</w:t>
            </w:r>
          </w:p>
        </w:tc>
        <w:tc>
          <w:tcPr>
            <w:tcW w:w="6045" w:type="dxa"/>
            <w:gridSpan w:val="3"/>
            <w:tcBorders>
              <w:top w:val="nil"/>
              <w:left w:val="single" w:sz="4" w:space="0" w:color="auto"/>
              <w:bottom w:val="nil"/>
              <w:right w:val="single" w:sz="12" w:space="0" w:color="auto"/>
            </w:tcBorders>
          </w:tcPr>
          <w:p w14:paraId="65DB9BEC" w14:textId="77777777" w:rsidR="00EB2B2B" w:rsidRPr="00C00E0D" w:rsidRDefault="00EB2B2B" w:rsidP="00E66EC9">
            <w:pPr>
              <w:spacing w:before="120"/>
              <w:jc w:val="center"/>
              <w:rPr>
                <w:b/>
                <w:sz w:val="28"/>
              </w:rPr>
            </w:pPr>
            <w:r w:rsidRPr="00C00E0D">
              <w:rPr>
                <w:b/>
                <w:sz w:val="28"/>
              </w:rPr>
              <w:t xml:space="preserve">Informal night of </w:t>
            </w:r>
            <w:r>
              <w:rPr>
                <w:b/>
                <w:sz w:val="28"/>
              </w:rPr>
              <w:t xml:space="preserve">simple social </w:t>
            </w:r>
            <w:r w:rsidRPr="00C00E0D">
              <w:rPr>
                <w:b/>
                <w:sz w:val="28"/>
              </w:rPr>
              <w:t xml:space="preserve">dancing </w:t>
            </w:r>
          </w:p>
          <w:p w14:paraId="34F9A60B" w14:textId="77777777" w:rsidR="00EB2B2B" w:rsidRPr="00C00E0D" w:rsidRDefault="00EB2B2B" w:rsidP="00E66EC9">
            <w:pPr>
              <w:jc w:val="center"/>
              <w:rPr>
                <w:sz w:val="28"/>
              </w:rPr>
            </w:pPr>
            <w:r w:rsidRPr="00C00E0D">
              <w:rPr>
                <w:sz w:val="28"/>
              </w:rPr>
              <w:t>with guest callers</w:t>
            </w:r>
          </w:p>
        </w:tc>
      </w:tr>
      <w:tr w:rsidR="00EB2B2B" w:rsidRPr="00C00E0D" w14:paraId="2D27482B" w14:textId="77777777" w:rsidTr="00D02842">
        <w:trPr>
          <w:trHeight w:val="303"/>
        </w:trPr>
        <w:tc>
          <w:tcPr>
            <w:tcW w:w="1418" w:type="dxa"/>
            <w:tcBorders>
              <w:top w:val="double" w:sz="6" w:space="0" w:color="auto"/>
              <w:left w:val="single" w:sz="12" w:space="0" w:color="auto"/>
              <w:bottom w:val="nil"/>
              <w:right w:val="single" w:sz="6" w:space="0" w:color="auto"/>
            </w:tcBorders>
          </w:tcPr>
          <w:p w14:paraId="584C775F" w14:textId="77777777" w:rsidR="00EB2B2B" w:rsidRPr="00C00E0D" w:rsidRDefault="00EB2B2B" w:rsidP="00E66EC9">
            <w:pPr>
              <w:spacing w:before="120"/>
              <w:jc w:val="center"/>
              <w:rPr>
                <w:b/>
                <w:sz w:val="28"/>
              </w:rPr>
            </w:pPr>
            <w:r w:rsidRPr="00C00E0D">
              <w:rPr>
                <w:b/>
                <w:sz w:val="28"/>
              </w:rPr>
              <w:t>Saturday</w:t>
            </w:r>
          </w:p>
        </w:tc>
        <w:tc>
          <w:tcPr>
            <w:tcW w:w="2693" w:type="dxa"/>
            <w:tcBorders>
              <w:top w:val="double" w:sz="6" w:space="0" w:color="auto"/>
              <w:left w:val="single" w:sz="6" w:space="0" w:color="auto"/>
              <w:bottom w:val="single" w:sz="6" w:space="0" w:color="auto"/>
              <w:right w:val="single" w:sz="6" w:space="0" w:color="auto"/>
            </w:tcBorders>
          </w:tcPr>
          <w:p w14:paraId="088C49A3" w14:textId="77777777" w:rsidR="00EB2B2B" w:rsidRPr="00C00E0D" w:rsidRDefault="00EB2B2B" w:rsidP="00E66EC9">
            <w:pPr>
              <w:spacing w:before="120"/>
              <w:jc w:val="center"/>
              <w:rPr>
                <w:b/>
                <w:sz w:val="28"/>
              </w:rPr>
            </w:pPr>
            <w:r w:rsidRPr="00C00E0D">
              <w:rPr>
                <w:b/>
                <w:i/>
                <w:sz w:val="28"/>
              </w:rPr>
              <w:t>Registration</w:t>
            </w:r>
          </w:p>
          <w:p w14:paraId="08F1A8B1" w14:textId="77777777" w:rsidR="00EB2B2B" w:rsidRPr="00C00E0D" w:rsidRDefault="00EB2B2B" w:rsidP="00E66EC9">
            <w:pPr>
              <w:spacing w:after="120"/>
              <w:jc w:val="center"/>
              <w:rPr>
                <w:i/>
                <w:sz w:val="28"/>
              </w:rPr>
            </w:pPr>
            <w:r w:rsidRPr="00C00E0D">
              <w:rPr>
                <w:sz w:val="28"/>
              </w:rPr>
              <w:t>from 9.00am</w:t>
            </w:r>
          </w:p>
        </w:tc>
        <w:tc>
          <w:tcPr>
            <w:tcW w:w="6045" w:type="dxa"/>
            <w:gridSpan w:val="3"/>
            <w:tcBorders>
              <w:top w:val="double" w:sz="6" w:space="0" w:color="auto"/>
              <w:left w:val="single" w:sz="6" w:space="0" w:color="auto"/>
              <w:bottom w:val="single" w:sz="6" w:space="0" w:color="auto"/>
              <w:right w:val="single" w:sz="12" w:space="0" w:color="auto"/>
            </w:tcBorders>
          </w:tcPr>
          <w:p w14:paraId="39E143CD" w14:textId="77777777" w:rsidR="00EB2B2B" w:rsidRDefault="00EB2B2B" w:rsidP="00E66EC9">
            <w:pPr>
              <w:jc w:val="center"/>
              <w:rPr>
                <w:b/>
                <w:i/>
                <w:sz w:val="28"/>
              </w:rPr>
            </w:pPr>
          </w:p>
          <w:p w14:paraId="11F2DD7A" w14:textId="77777777" w:rsidR="00EB2B2B" w:rsidRPr="009715A7" w:rsidRDefault="00EB2B2B" w:rsidP="00E66EC9">
            <w:pPr>
              <w:jc w:val="center"/>
              <w:rPr>
                <w:i/>
                <w:sz w:val="28"/>
              </w:rPr>
            </w:pPr>
            <w:r w:rsidRPr="009715A7">
              <w:rPr>
                <w:i/>
                <w:sz w:val="28"/>
              </w:rPr>
              <w:t>at the Hall</w:t>
            </w:r>
          </w:p>
        </w:tc>
      </w:tr>
      <w:tr w:rsidR="00E964F0" w:rsidRPr="00C00E0D" w14:paraId="73717BE1" w14:textId="77777777" w:rsidTr="00D02842">
        <w:tc>
          <w:tcPr>
            <w:tcW w:w="1418" w:type="dxa"/>
            <w:tcBorders>
              <w:top w:val="nil"/>
              <w:left w:val="single" w:sz="12" w:space="0" w:color="auto"/>
              <w:bottom w:val="nil"/>
              <w:right w:val="single" w:sz="6" w:space="0" w:color="auto"/>
            </w:tcBorders>
          </w:tcPr>
          <w:p w14:paraId="570871F6"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6" w:space="0" w:color="auto"/>
            </w:tcBorders>
          </w:tcPr>
          <w:p w14:paraId="7A08CA1F" w14:textId="77777777" w:rsidR="00E964F0" w:rsidRPr="00C00E0D" w:rsidRDefault="00E964F0" w:rsidP="00E66EC9">
            <w:pPr>
              <w:spacing w:before="120"/>
              <w:jc w:val="center"/>
              <w:rPr>
                <w:b/>
                <w:i/>
                <w:sz w:val="28"/>
              </w:rPr>
            </w:pPr>
            <w:r w:rsidRPr="00C00E0D">
              <w:rPr>
                <w:b/>
                <w:i/>
                <w:sz w:val="28"/>
              </w:rPr>
              <w:t>Dance Workshop</w:t>
            </w:r>
          </w:p>
          <w:p w14:paraId="3E3F0CB6" w14:textId="3713433B" w:rsidR="00E964F0" w:rsidRPr="009B7332" w:rsidRDefault="00E964F0" w:rsidP="00E66EC9">
            <w:pPr>
              <w:spacing w:after="120"/>
              <w:jc w:val="center"/>
              <w:rPr>
                <w:sz w:val="28"/>
              </w:rPr>
            </w:pPr>
            <w:r w:rsidRPr="009B7332">
              <w:rPr>
                <w:sz w:val="28"/>
              </w:rPr>
              <w:t>9.</w:t>
            </w:r>
            <w:r w:rsidR="00683F0A" w:rsidRPr="009B7332">
              <w:rPr>
                <w:sz w:val="28"/>
              </w:rPr>
              <w:t>30</w:t>
            </w:r>
            <w:r w:rsidRPr="009B7332">
              <w:rPr>
                <w:sz w:val="28"/>
              </w:rPr>
              <w:t xml:space="preserve"> – 1</w:t>
            </w:r>
            <w:r w:rsidR="001255F9" w:rsidRPr="009B7332">
              <w:rPr>
                <w:sz w:val="28"/>
              </w:rPr>
              <w:t>1</w:t>
            </w:r>
            <w:r w:rsidRPr="009B7332">
              <w:rPr>
                <w:sz w:val="28"/>
              </w:rPr>
              <w:t>.</w:t>
            </w:r>
            <w:r w:rsidR="00683F0A" w:rsidRPr="009B7332">
              <w:rPr>
                <w:sz w:val="28"/>
              </w:rPr>
              <w:t>00</w:t>
            </w:r>
          </w:p>
        </w:tc>
        <w:tc>
          <w:tcPr>
            <w:tcW w:w="3210" w:type="dxa"/>
            <w:gridSpan w:val="2"/>
            <w:tcBorders>
              <w:top w:val="single" w:sz="6" w:space="0" w:color="auto"/>
              <w:left w:val="single" w:sz="6" w:space="0" w:color="auto"/>
              <w:bottom w:val="single" w:sz="4" w:space="0" w:color="auto"/>
              <w:right w:val="nil"/>
            </w:tcBorders>
            <w:vAlign w:val="center"/>
          </w:tcPr>
          <w:p w14:paraId="13D768ED" w14:textId="09D53565" w:rsidR="00E964F0" w:rsidRPr="00CD2B0D" w:rsidRDefault="00E964F0" w:rsidP="005B686A">
            <w:pPr>
              <w:jc w:val="center"/>
              <w:rPr>
                <w:b/>
                <w:sz w:val="28"/>
              </w:rPr>
            </w:pPr>
            <w:r w:rsidRPr="00CD2B0D">
              <w:rPr>
                <w:b/>
                <w:sz w:val="28"/>
              </w:rPr>
              <w:t>“</w:t>
            </w:r>
            <w:r w:rsidR="00FD7BEF" w:rsidRPr="00CD2B0D">
              <w:rPr>
                <w:b/>
                <w:sz w:val="28"/>
              </w:rPr>
              <w:t>Modern Australian</w:t>
            </w:r>
            <w:r w:rsidR="00CD2B0D" w:rsidRPr="007E2C6E">
              <w:rPr>
                <w:b/>
                <w:sz w:val="28"/>
                <w:szCs w:val="28"/>
              </w:rPr>
              <w:t xml:space="preserve"> Dances</w:t>
            </w:r>
            <w:r w:rsidRPr="00CD2B0D">
              <w:rPr>
                <w:b/>
                <w:sz w:val="28"/>
              </w:rPr>
              <w:t>”</w:t>
            </w:r>
          </w:p>
        </w:tc>
        <w:tc>
          <w:tcPr>
            <w:tcW w:w="2835" w:type="dxa"/>
            <w:tcBorders>
              <w:top w:val="single" w:sz="6" w:space="0" w:color="auto"/>
              <w:left w:val="nil"/>
              <w:bottom w:val="single" w:sz="4" w:space="0" w:color="auto"/>
              <w:right w:val="single" w:sz="12" w:space="0" w:color="auto"/>
            </w:tcBorders>
          </w:tcPr>
          <w:p w14:paraId="49E11886" w14:textId="0DAAEEF1" w:rsidR="00E964F0" w:rsidRPr="00E43638" w:rsidRDefault="00E43638" w:rsidP="005B686A">
            <w:pPr>
              <w:spacing w:before="120"/>
              <w:jc w:val="center"/>
              <w:rPr>
                <w:b/>
                <w:color w:val="EE0000"/>
                <w:sz w:val="28"/>
              </w:rPr>
            </w:pPr>
            <w:bookmarkStart w:id="0" w:name="_Hlk205112915"/>
            <w:r>
              <w:rPr>
                <w:b/>
                <w:sz w:val="28"/>
              </w:rPr>
              <w:t>Keith Wood</w:t>
            </w:r>
          </w:p>
          <w:bookmarkEnd w:id="0"/>
          <w:p w14:paraId="5B76B102" w14:textId="3080B4F6" w:rsidR="00E964F0" w:rsidRPr="00EB3733" w:rsidRDefault="00E964F0" w:rsidP="005B686A">
            <w:pPr>
              <w:spacing w:after="120"/>
              <w:jc w:val="center"/>
              <w:rPr>
                <w:b/>
                <w:sz w:val="28"/>
              </w:rPr>
            </w:pPr>
            <w:r w:rsidRPr="00EB3733">
              <w:rPr>
                <w:szCs w:val="24"/>
              </w:rPr>
              <w:t>(</w:t>
            </w:r>
            <w:r w:rsidR="00E43638">
              <w:rPr>
                <w:szCs w:val="24"/>
              </w:rPr>
              <w:t>Sydney</w:t>
            </w:r>
            <w:r w:rsidRPr="00EB3733">
              <w:rPr>
                <w:szCs w:val="24"/>
              </w:rPr>
              <w:t>)</w:t>
            </w:r>
          </w:p>
        </w:tc>
      </w:tr>
      <w:tr w:rsidR="00E964F0" w:rsidRPr="00C00E0D" w14:paraId="2A9AA4AC" w14:textId="77777777" w:rsidTr="00D02842">
        <w:tc>
          <w:tcPr>
            <w:tcW w:w="1418" w:type="dxa"/>
            <w:tcBorders>
              <w:top w:val="nil"/>
              <w:left w:val="single" w:sz="12" w:space="0" w:color="auto"/>
              <w:bottom w:val="nil"/>
              <w:right w:val="single" w:sz="6" w:space="0" w:color="auto"/>
            </w:tcBorders>
          </w:tcPr>
          <w:p w14:paraId="63AA64FE"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1AF140AA" w14:textId="77777777" w:rsidR="00E964F0" w:rsidRPr="00C00E0D" w:rsidRDefault="00E964F0" w:rsidP="00E66EC9">
            <w:pPr>
              <w:spacing w:before="120"/>
              <w:jc w:val="center"/>
              <w:rPr>
                <w:b/>
                <w:i/>
                <w:sz w:val="28"/>
              </w:rPr>
            </w:pPr>
            <w:r w:rsidRPr="00C00E0D">
              <w:rPr>
                <w:b/>
                <w:i/>
                <w:sz w:val="28"/>
              </w:rPr>
              <w:t>Dance Workshop</w:t>
            </w:r>
          </w:p>
          <w:p w14:paraId="344A6BD0" w14:textId="22A2C3CC" w:rsidR="00E964F0" w:rsidRPr="009B7332" w:rsidRDefault="00E964F0" w:rsidP="00E66EC9">
            <w:pPr>
              <w:spacing w:after="120"/>
              <w:jc w:val="center"/>
              <w:rPr>
                <w:sz w:val="28"/>
              </w:rPr>
            </w:pPr>
            <w:r w:rsidRPr="009B7332">
              <w:rPr>
                <w:sz w:val="28"/>
              </w:rPr>
              <w:t>11.</w:t>
            </w:r>
            <w:r w:rsidR="00683F0A" w:rsidRPr="009B7332">
              <w:rPr>
                <w:sz w:val="28"/>
              </w:rPr>
              <w:t>15</w:t>
            </w:r>
            <w:r w:rsidRPr="009B7332">
              <w:rPr>
                <w:sz w:val="28"/>
              </w:rPr>
              <w:t xml:space="preserve"> – 1</w:t>
            </w:r>
            <w:r w:rsidR="00683F0A" w:rsidRPr="009B7332">
              <w:rPr>
                <w:sz w:val="28"/>
              </w:rPr>
              <w:t>2</w:t>
            </w:r>
            <w:r w:rsidRPr="009B7332">
              <w:rPr>
                <w:sz w:val="28"/>
              </w:rPr>
              <w:t>.</w:t>
            </w:r>
            <w:r w:rsidR="00683F0A" w:rsidRPr="009B7332">
              <w:rPr>
                <w:sz w:val="28"/>
              </w:rPr>
              <w:t>45</w:t>
            </w:r>
          </w:p>
        </w:tc>
        <w:tc>
          <w:tcPr>
            <w:tcW w:w="3210" w:type="dxa"/>
            <w:gridSpan w:val="2"/>
            <w:tcBorders>
              <w:top w:val="single" w:sz="4" w:space="0" w:color="auto"/>
              <w:left w:val="single" w:sz="4" w:space="0" w:color="auto"/>
              <w:bottom w:val="single" w:sz="4" w:space="0" w:color="auto"/>
              <w:right w:val="nil"/>
            </w:tcBorders>
            <w:vAlign w:val="center"/>
          </w:tcPr>
          <w:p w14:paraId="2616CAEE" w14:textId="42F9A0CE" w:rsidR="00E964F0" w:rsidRPr="00C00E0D" w:rsidRDefault="007E2C6E" w:rsidP="005217DD">
            <w:pPr>
              <w:jc w:val="center"/>
              <w:rPr>
                <w:b/>
                <w:sz w:val="28"/>
              </w:rPr>
            </w:pPr>
            <w:r>
              <w:rPr>
                <w:b/>
                <w:sz w:val="28"/>
              </w:rPr>
              <w:t xml:space="preserve"> </w:t>
            </w:r>
            <w:r w:rsidR="00E964F0">
              <w:rPr>
                <w:b/>
                <w:sz w:val="28"/>
              </w:rPr>
              <w:t>“</w:t>
            </w:r>
            <w:r w:rsidRPr="007E2C6E">
              <w:rPr>
                <w:b/>
                <w:sz w:val="28"/>
                <w:szCs w:val="28"/>
              </w:rPr>
              <w:t>Welsh Country Dances</w:t>
            </w:r>
            <w:r w:rsidR="00E964F0">
              <w:rPr>
                <w:b/>
                <w:sz w:val="28"/>
              </w:rPr>
              <w:t>”</w:t>
            </w:r>
          </w:p>
        </w:tc>
        <w:tc>
          <w:tcPr>
            <w:tcW w:w="2835" w:type="dxa"/>
            <w:tcBorders>
              <w:top w:val="single" w:sz="4" w:space="0" w:color="auto"/>
              <w:left w:val="nil"/>
              <w:bottom w:val="single" w:sz="4" w:space="0" w:color="auto"/>
              <w:right w:val="single" w:sz="12" w:space="0" w:color="auto"/>
            </w:tcBorders>
          </w:tcPr>
          <w:p w14:paraId="5373C10F" w14:textId="1CFCD079" w:rsidR="00E964F0" w:rsidRPr="00C00E0D" w:rsidRDefault="00CE6153" w:rsidP="005217DD">
            <w:pPr>
              <w:spacing w:before="120"/>
              <w:jc w:val="center"/>
              <w:rPr>
                <w:b/>
                <w:sz w:val="28"/>
              </w:rPr>
            </w:pPr>
            <w:r>
              <w:rPr>
                <w:b/>
                <w:sz w:val="28"/>
              </w:rPr>
              <w:t>Ian</w:t>
            </w:r>
            <w:r w:rsidR="00E964F0">
              <w:rPr>
                <w:b/>
                <w:sz w:val="28"/>
              </w:rPr>
              <w:t xml:space="preserve"> </w:t>
            </w:r>
            <w:r>
              <w:rPr>
                <w:b/>
                <w:sz w:val="28"/>
              </w:rPr>
              <w:t>Kendall</w:t>
            </w:r>
          </w:p>
          <w:p w14:paraId="1AC249EC" w14:textId="2CF646A2" w:rsidR="00E964F0" w:rsidRPr="00C84D3C" w:rsidRDefault="00E964F0" w:rsidP="005217DD">
            <w:pPr>
              <w:jc w:val="center"/>
              <w:rPr>
                <w:szCs w:val="24"/>
              </w:rPr>
            </w:pPr>
            <w:r w:rsidRPr="00C84D3C">
              <w:rPr>
                <w:szCs w:val="24"/>
              </w:rPr>
              <w:t>(</w:t>
            </w:r>
            <w:r w:rsidR="00CE6153" w:rsidRPr="00EB3733">
              <w:rPr>
                <w:szCs w:val="24"/>
              </w:rPr>
              <w:t>Melbourne</w:t>
            </w:r>
            <w:r w:rsidRPr="00C84D3C">
              <w:rPr>
                <w:szCs w:val="24"/>
              </w:rPr>
              <w:t>)</w:t>
            </w:r>
          </w:p>
        </w:tc>
      </w:tr>
      <w:tr w:rsidR="00E964F0" w:rsidRPr="00C00E0D" w14:paraId="64CA87FE" w14:textId="77777777" w:rsidTr="00D02842">
        <w:tc>
          <w:tcPr>
            <w:tcW w:w="1418" w:type="dxa"/>
            <w:tcBorders>
              <w:top w:val="nil"/>
              <w:left w:val="single" w:sz="12" w:space="0" w:color="auto"/>
              <w:bottom w:val="nil"/>
              <w:right w:val="single" w:sz="6" w:space="0" w:color="auto"/>
            </w:tcBorders>
          </w:tcPr>
          <w:p w14:paraId="09AC2E55"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6" w:space="0" w:color="auto"/>
              <w:right w:val="single" w:sz="4" w:space="0" w:color="auto"/>
            </w:tcBorders>
          </w:tcPr>
          <w:p w14:paraId="2D7A302C" w14:textId="77777777" w:rsidR="00E964F0" w:rsidRPr="00C00E0D" w:rsidRDefault="00E964F0" w:rsidP="00E66EC9">
            <w:pPr>
              <w:spacing w:before="120"/>
              <w:jc w:val="center"/>
              <w:rPr>
                <w:b/>
                <w:i/>
                <w:sz w:val="28"/>
              </w:rPr>
            </w:pPr>
            <w:r w:rsidRPr="00C00E0D">
              <w:rPr>
                <w:b/>
                <w:i/>
                <w:sz w:val="28"/>
              </w:rPr>
              <w:t>Dance Workshop</w:t>
            </w:r>
          </w:p>
          <w:p w14:paraId="4396D1CA" w14:textId="77777777" w:rsidR="00E964F0" w:rsidRPr="00C00E0D" w:rsidRDefault="00E964F0" w:rsidP="00E66EC9">
            <w:pPr>
              <w:spacing w:after="120"/>
              <w:jc w:val="center"/>
              <w:rPr>
                <w:i/>
                <w:u w:val="single"/>
              </w:rPr>
            </w:pPr>
            <w:r w:rsidRPr="00C00E0D">
              <w:rPr>
                <w:sz w:val="28"/>
              </w:rPr>
              <w:t>1.45 – 3.15</w:t>
            </w:r>
          </w:p>
        </w:tc>
        <w:tc>
          <w:tcPr>
            <w:tcW w:w="3210" w:type="dxa"/>
            <w:gridSpan w:val="2"/>
            <w:tcBorders>
              <w:top w:val="single" w:sz="4" w:space="0" w:color="auto"/>
              <w:left w:val="single" w:sz="4" w:space="0" w:color="auto"/>
              <w:bottom w:val="single" w:sz="4" w:space="0" w:color="auto"/>
              <w:right w:val="nil"/>
            </w:tcBorders>
            <w:vAlign w:val="center"/>
          </w:tcPr>
          <w:p w14:paraId="0BFB0901" w14:textId="03712919" w:rsidR="00E964F0" w:rsidRPr="00EB3733" w:rsidRDefault="00E964F0" w:rsidP="005B686A">
            <w:pPr>
              <w:jc w:val="center"/>
              <w:rPr>
                <w:b/>
                <w:sz w:val="28"/>
              </w:rPr>
            </w:pPr>
            <w:r w:rsidRPr="00EB3733">
              <w:rPr>
                <w:b/>
                <w:sz w:val="28"/>
              </w:rPr>
              <w:t>“</w:t>
            </w:r>
            <w:r w:rsidR="00E01BDD" w:rsidRPr="00E01BDD">
              <w:rPr>
                <w:b/>
                <w:sz w:val="28"/>
                <w:lang w:val="en-US"/>
              </w:rPr>
              <w:t>Diverse Nordic Folk Dances</w:t>
            </w:r>
            <w:r w:rsidRPr="00EB3733">
              <w:rPr>
                <w:b/>
                <w:sz w:val="28"/>
              </w:rPr>
              <w:t>”</w:t>
            </w:r>
          </w:p>
        </w:tc>
        <w:tc>
          <w:tcPr>
            <w:tcW w:w="2835" w:type="dxa"/>
            <w:tcBorders>
              <w:top w:val="single" w:sz="4" w:space="0" w:color="auto"/>
              <w:left w:val="nil"/>
              <w:bottom w:val="single" w:sz="4" w:space="0" w:color="auto"/>
              <w:right w:val="single" w:sz="12" w:space="0" w:color="auto"/>
            </w:tcBorders>
          </w:tcPr>
          <w:p w14:paraId="38951DF1" w14:textId="3FA75675" w:rsidR="00E964F0" w:rsidRPr="00E01BDD" w:rsidRDefault="00E01BDD" w:rsidP="005B686A">
            <w:pPr>
              <w:spacing w:before="120"/>
              <w:jc w:val="center"/>
              <w:rPr>
                <w:b/>
                <w:bCs/>
                <w:sz w:val="28"/>
                <w:szCs w:val="28"/>
              </w:rPr>
            </w:pPr>
            <w:r w:rsidRPr="00E01BDD">
              <w:rPr>
                <w:b/>
                <w:bCs/>
                <w:sz w:val="28"/>
                <w:szCs w:val="28"/>
                <w:lang w:val="en-US"/>
              </w:rPr>
              <w:t>Roger Gifford</w:t>
            </w:r>
          </w:p>
          <w:p w14:paraId="4BAA7154" w14:textId="6EC47FB9" w:rsidR="00E964F0" w:rsidRPr="00EB3733" w:rsidRDefault="00E964F0" w:rsidP="005B686A">
            <w:pPr>
              <w:spacing w:after="120"/>
              <w:jc w:val="center"/>
              <w:rPr>
                <w:b/>
                <w:sz w:val="28"/>
              </w:rPr>
            </w:pPr>
            <w:r w:rsidRPr="00EB3733">
              <w:rPr>
                <w:szCs w:val="24"/>
              </w:rPr>
              <w:t>(</w:t>
            </w:r>
            <w:r w:rsidR="005367A0">
              <w:rPr>
                <w:szCs w:val="24"/>
              </w:rPr>
              <w:t>Canberra</w:t>
            </w:r>
            <w:r w:rsidRPr="00EB3733">
              <w:rPr>
                <w:szCs w:val="24"/>
              </w:rPr>
              <w:t>)</w:t>
            </w:r>
          </w:p>
        </w:tc>
      </w:tr>
      <w:tr w:rsidR="00E964F0" w:rsidRPr="00C00E0D" w14:paraId="050BD61A" w14:textId="77777777" w:rsidTr="00D02842">
        <w:tc>
          <w:tcPr>
            <w:tcW w:w="1418" w:type="dxa"/>
            <w:tcBorders>
              <w:top w:val="nil"/>
              <w:left w:val="single" w:sz="12" w:space="0" w:color="auto"/>
              <w:bottom w:val="nil"/>
              <w:right w:val="single" w:sz="6" w:space="0" w:color="auto"/>
            </w:tcBorders>
          </w:tcPr>
          <w:p w14:paraId="48D00B5E" w14:textId="77777777" w:rsidR="00E964F0" w:rsidRPr="00C00E0D" w:rsidRDefault="00E964F0" w:rsidP="00E66EC9">
            <w:pPr>
              <w:spacing w:before="120"/>
              <w:jc w:val="left"/>
              <w:rPr>
                <w:b/>
                <w:sz w:val="28"/>
              </w:rPr>
            </w:pPr>
          </w:p>
        </w:tc>
        <w:tc>
          <w:tcPr>
            <w:tcW w:w="2693" w:type="dxa"/>
            <w:tcBorders>
              <w:top w:val="single" w:sz="6" w:space="0" w:color="auto"/>
              <w:left w:val="single" w:sz="6" w:space="0" w:color="auto"/>
              <w:bottom w:val="single" w:sz="4" w:space="0" w:color="auto"/>
              <w:right w:val="single" w:sz="4" w:space="0" w:color="auto"/>
            </w:tcBorders>
          </w:tcPr>
          <w:p w14:paraId="7050E4CB" w14:textId="77777777" w:rsidR="00E964F0" w:rsidRPr="00C00E0D" w:rsidRDefault="00E964F0" w:rsidP="00E66EC9">
            <w:pPr>
              <w:spacing w:before="120"/>
              <w:jc w:val="center"/>
              <w:rPr>
                <w:b/>
                <w:i/>
                <w:sz w:val="28"/>
              </w:rPr>
            </w:pPr>
            <w:r w:rsidRPr="00C00E0D">
              <w:rPr>
                <w:b/>
                <w:i/>
                <w:sz w:val="28"/>
              </w:rPr>
              <w:t>Dance Workshop</w:t>
            </w:r>
          </w:p>
          <w:p w14:paraId="6A66432B" w14:textId="77777777" w:rsidR="00E964F0" w:rsidRPr="00C84D3C" w:rsidRDefault="00E964F0" w:rsidP="00E66EC9">
            <w:pPr>
              <w:spacing w:after="120"/>
              <w:jc w:val="center"/>
              <w:rPr>
                <w:sz w:val="28"/>
              </w:rPr>
            </w:pPr>
            <w:r w:rsidRPr="00C00E0D">
              <w:rPr>
                <w:sz w:val="28"/>
              </w:rPr>
              <w:t>3.30 – 5.00</w:t>
            </w:r>
          </w:p>
        </w:tc>
        <w:tc>
          <w:tcPr>
            <w:tcW w:w="3210" w:type="dxa"/>
            <w:gridSpan w:val="2"/>
            <w:tcBorders>
              <w:top w:val="single" w:sz="4" w:space="0" w:color="auto"/>
              <w:left w:val="single" w:sz="4" w:space="0" w:color="auto"/>
              <w:bottom w:val="single" w:sz="4" w:space="0" w:color="auto"/>
              <w:right w:val="nil"/>
            </w:tcBorders>
            <w:vAlign w:val="center"/>
          </w:tcPr>
          <w:p w14:paraId="702BB989" w14:textId="4F7D6DDB" w:rsidR="00E964F0" w:rsidRPr="00EB3733" w:rsidRDefault="00E964F0" w:rsidP="005B686A">
            <w:pPr>
              <w:jc w:val="center"/>
              <w:rPr>
                <w:b/>
                <w:sz w:val="28"/>
              </w:rPr>
            </w:pPr>
            <w:r w:rsidRPr="00EB3733">
              <w:rPr>
                <w:b/>
                <w:sz w:val="28"/>
              </w:rPr>
              <w:t>“</w:t>
            </w:r>
            <w:r w:rsidR="00F114C1" w:rsidRPr="00F114C1">
              <w:rPr>
                <w:b/>
                <w:sz w:val="28"/>
              </w:rPr>
              <w:t>Introduction to Modern Square Dancing</w:t>
            </w:r>
            <w:r w:rsidRPr="00EB3733">
              <w:rPr>
                <w:b/>
                <w:sz w:val="28"/>
              </w:rPr>
              <w:t>”</w:t>
            </w:r>
          </w:p>
        </w:tc>
        <w:tc>
          <w:tcPr>
            <w:tcW w:w="2835" w:type="dxa"/>
            <w:tcBorders>
              <w:top w:val="single" w:sz="4" w:space="0" w:color="auto"/>
              <w:left w:val="nil"/>
              <w:bottom w:val="single" w:sz="4" w:space="0" w:color="auto"/>
              <w:right w:val="single" w:sz="12" w:space="0" w:color="auto"/>
            </w:tcBorders>
          </w:tcPr>
          <w:p w14:paraId="5879B2B5" w14:textId="7165ECD2" w:rsidR="00E964F0" w:rsidRPr="00EB3733" w:rsidRDefault="00CE6153" w:rsidP="005B686A">
            <w:pPr>
              <w:spacing w:before="120"/>
              <w:jc w:val="center"/>
              <w:rPr>
                <w:b/>
                <w:sz w:val="28"/>
              </w:rPr>
            </w:pPr>
            <w:bookmarkStart w:id="1" w:name="_Hlk205112926"/>
            <w:r>
              <w:rPr>
                <w:b/>
                <w:sz w:val="28"/>
              </w:rPr>
              <w:t>Darren</w:t>
            </w:r>
            <w:r w:rsidR="00E964F0" w:rsidRPr="00EB3733">
              <w:rPr>
                <w:b/>
                <w:sz w:val="28"/>
              </w:rPr>
              <w:t xml:space="preserve"> </w:t>
            </w:r>
            <w:r>
              <w:rPr>
                <w:b/>
                <w:sz w:val="28"/>
              </w:rPr>
              <w:t>Taylor</w:t>
            </w:r>
            <w:r w:rsidR="00E964F0" w:rsidRPr="00EB3733">
              <w:rPr>
                <w:b/>
                <w:sz w:val="28"/>
              </w:rPr>
              <w:t xml:space="preserve">     </w:t>
            </w:r>
            <w:bookmarkEnd w:id="1"/>
          </w:p>
          <w:p w14:paraId="4FC99FFF" w14:textId="534485DA" w:rsidR="00E964F0" w:rsidRPr="00EB3733" w:rsidRDefault="00E964F0" w:rsidP="005B686A">
            <w:pPr>
              <w:spacing w:after="120"/>
              <w:jc w:val="center"/>
              <w:rPr>
                <w:b/>
                <w:szCs w:val="24"/>
              </w:rPr>
            </w:pPr>
            <w:r w:rsidRPr="00EB3733">
              <w:rPr>
                <w:szCs w:val="24"/>
              </w:rPr>
              <w:t>(</w:t>
            </w:r>
            <w:r w:rsidR="00731D06" w:rsidRPr="00EB3733">
              <w:rPr>
                <w:szCs w:val="24"/>
              </w:rPr>
              <w:t>Melbourne</w:t>
            </w:r>
            <w:r w:rsidRPr="00EB3733">
              <w:rPr>
                <w:szCs w:val="24"/>
              </w:rPr>
              <w:t>)</w:t>
            </w:r>
          </w:p>
        </w:tc>
      </w:tr>
      <w:tr w:rsidR="00E964F0" w:rsidRPr="00C00E0D" w14:paraId="35071F13" w14:textId="77777777" w:rsidTr="00D02842">
        <w:trPr>
          <w:trHeight w:val="1034"/>
        </w:trPr>
        <w:tc>
          <w:tcPr>
            <w:tcW w:w="1418" w:type="dxa"/>
            <w:tcBorders>
              <w:top w:val="double" w:sz="6" w:space="0" w:color="auto"/>
              <w:left w:val="single" w:sz="12" w:space="0" w:color="auto"/>
              <w:bottom w:val="double" w:sz="6" w:space="0" w:color="auto"/>
              <w:right w:val="single" w:sz="4" w:space="0" w:color="auto"/>
            </w:tcBorders>
          </w:tcPr>
          <w:p w14:paraId="32215C78" w14:textId="77777777" w:rsidR="00E964F0" w:rsidRPr="00C00E0D" w:rsidRDefault="00E964F0" w:rsidP="00E66EC9">
            <w:pPr>
              <w:spacing w:before="120" w:after="120"/>
              <w:jc w:val="center"/>
              <w:rPr>
                <w:b/>
                <w:sz w:val="28"/>
              </w:rPr>
            </w:pPr>
            <w:r w:rsidRPr="00C00E0D">
              <w:rPr>
                <w:b/>
                <w:sz w:val="28"/>
              </w:rPr>
              <w:t>Saturday night</w:t>
            </w:r>
          </w:p>
        </w:tc>
        <w:tc>
          <w:tcPr>
            <w:tcW w:w="2693" w:type="dxa"/>
            <w:tcBorders>
              <w:top w:val="double" w:sz="4" w:space="0" w:color="auto"/>
              <w:left w:val="single" w:sz="4" w:space="0" w:color="auto"/>
              <w:bottom w:val="double" w:sz="4" w:space="0" w:color="auto"/>
              <w:right w:val="single" w:sz="6" w:space="0" w:color="auto"/>
            </w:tcBorders>
          </w:tcPr>
          <w:p w14:paraId="44E523D6" w14:textId="77777777" w:rsidR="00E964F0" w:rsidRPr="00C00E0D" w:rsidRDefault="00E964F0" w:rsidP="00E66EC9">
            <w:pPr>
              <w:spacing w:before="120"/>
              <w:jc w:val="center"/>
              <w:rPr>
                <w:b/>
                <w:i/>
                <w:sz w:val="28"/>
              </w:rPr>
            </w:pPr>
            <w:r w:rsidRPr="00C00E0D">
              <w:rPr>
                <w:b/>
                <w:i/>
                <w:sz w:val="28"/>
              </w:rPr>
              <w:t>Evening Dance</w:t>
            </w:r>
          </w:p>
          <w:p w14:paraId="259CA415" w14:textId="1FDAA6E9" w:rsidR="00E964F0" w:rsidRPr="009B7332" w:rsidRDefault="00E964F0" w:rsidP="00E66EC9">
            <w:pPr>
              <w:spacing w:after="120"/>
              <w:jc w:val="center"/>
              <w:rPr>
                <w:sz w:val="28"/>
              </w:rPr>
            </w:pPr>
            <w:r w:rsidRPr="009B7332">
              <w:rPr>
                <w:sz w:val="28"/>
              </w:rPr>
              <w:t xml:space="preserve">from </w:t>
            </w:r>
            <w:r w:rsidR="00683F0A" w:rsidRPr="009B7332">
              <w:rPr>
                <w:sz w:val="28"/>
              </w:rPr>
              <w:t>7</w:t>
            </w:r>
            <w:r w:rsidRPr="009B7332">
              <w:rPr>
                <w:sz w:val="28"/>
              </w:rPr>
              <w:t>.</w:t>
            </w:r>
            <w:r w:rsidR="00683F0A" w:rsidRPr="009B7332">
              <w:rPr>
                <w:sz w:val="28"/>
              </w:rPr>
              <w:t>3</w:t>
            </w:r>
            <w:r w:rsidRPr="009B7332">
              <w:rPr>
                <w:sz w:val="28"/>
              </w:rPr>
              <w:t>0 pm</w:t>
            </w:r>
          </w:p>
        </w:tc>
        <w:tc>
          <w:tcPr>
            <w:tcW w:w="134" w:type="dxa"/>
            <w:tcBorders>
              <w:top w:val="double" w:sz="6" w:space="0" w:color="auto"/>
              <w:left w:val="single" w:sz="6" w:space="0" w:color="auto"/>
              <w:bottom w:val="double" w:sz="6" w:space="0" w:color="auto"/>
              <w:right w:val="nil"/>
            </w:tcBorders>
          </w:tcPr>
          <w:p w14:paraId="054F7D38" w14:textId="77777777" w:rsidR="00E964F0" w:rsidRPr="00EB3733" w:rsidRDefault="00E964F0" w:rsidP="00E66EC9">
            <w:pPr>
              <w:jc w:val="left"/>
              <w:rPr>
                <w:b/>
                <w:sz w:val="28"/>
              </w:rPr>
            </w:pPr>
          </w:p>
        </w:tc>
        <w:tc>
          <w:tcPr>
            <w:tcW w:w="5911" w:type="dxa"/>
            <w:gridSpan w:val="2"/>
            <w:tcBorders>
              <w:top w:val="double" w:sz="6" w:space="0" w:color="auto"/>
              <w:left w:val="nil"/>
              <w:bottom w:val="double" w:sz="6" w:space="0" w:color="auto"/>
              <w:right w:val="single" w:sz="12" w:space="0" w:color="auto"/>
            </w:tcBorders>
          </w:tcPr>
          <w:p w14:paraId="55837AAD" w14:textId="4B6EFE3C" w:rsidR="00E964F0" w:rsidRPr="00EB3733" w:rsidRDefault="00E964F0" w:rsidP="00E66EC9">
            <w:pPr>
              <w:tabs>
                <w:tab w:val="left" w:pos="600"/>
                <w:tab w:val="center" w:pos="2898"/>
              </w:tabs>
              <w:spacing w:before="120"/>
              <w:ind w:left="-246"/>
              <w:jc w:val="center"/>
              <w:rPr>
                <w:b/>
                <w:bCs/>
                <w:sz w:val="32"/>
              </w:rPr>
            </w:pPr>
            <w:r w:rsidRPr="00EB3733">
              <w:rPr>
                <w:b/>
                <w:bCs/>
                <w:sz w:val="32"/>
              </w:rPr>
              <w:t>“</w:t>
            </w:r>
            <w:r w:rsidR="005C654E" w:rsidRPr="005C654E">
              <w:rPr>
                <w:b/>
                <w:bCs/>
                <w:sz w:val="32"/>
              </w:rPr>
              <w:t>Come Dressed as a Dance</w:t>
            </w:r>
            <w:r w:rsidRPr="00EB3733">
              <w:rPr>
                <w:b/>
                <w:bCs/>
                <w:sz w:val="32"/>
              </w:rPr>
              <w:t>” Social</w:t>
            </w:r>
          </w:p>
          <w:p w14:paraId="30061491" w14:textId="77777777" w:rsidR="00E964F0" w:rsidRPr="00EB3733" w:rsidRDefault="00E964F0" w:rsidP="00E66EC9">
            <w:pPr>
              <w:jc w:val="left"/>
              <w:rPr>
                <w:b/>
                <w:i/>
                <w:sz w:val="12"/>
                <w:szCs w:val="12"/>
              </w:rPr>
            </w:pPr>
          </w:p>
          <w:p w14:paraId="744FD0B8" w14:textId="52C5F8E9" w:rsidR="00E964F0" w:rsidRPr="00EB3733" w:rsidRDefault="00E964F0" w:rsidP="00E66EC9">
            <w:pPr>
              <w:spacing w:after="120"/>
              <w:jc w:val="center"/>
              <w:rPr>
                <w:b/>
                <w:i/>
                <w:szCs w:val="24"/>
              </w:rPr>
            </w:pPr>
            <w:r w:rsidRPr="00EB3733">
              <w:rPr>
                <w:b/>
                <w:i/>
                <w:szCs w:val="24"/>
              </w:rPr>
              <w:t>- with music from Denise</w:t>
            </w:r>
            <w:r w:rsidR="00E40D66">
              <w:rPr>
                <w:b/>
                <w:i/>
                <w:szCs w:val="24"/>
              </w:rPr>
              <w:t>,</w:t>
            </w:r>
            <w:r w:rsidRPr="00EB3733">
              <w:rPr>
                <w:b/>
                <w:i/>
                <w:szCs w:val="24"/>
              </w:rPr>
              <w:t xml:space="preserve"> Robert et al</w:t>
            </w:r>
            <w:r w:rsidR="00FD7BEF">
              <w:rPr>
                <w:b/>
                <w:i/>
                <w:szCs w:val="24"/>
              </w:rPr>
              <w:t xml:space="preserve"> - MC Norm Ellis</w:t>
            </w:r>
          </w:p>
        </w:tc>
      </w:tr>
      <w:tr w:rsidR="00E964F0" w:rsidRPr="00C00E0D" w14:paraId="52860375" w14:textId="77777777" w:rsidTr="00D02842">
        <w:tc>
          <w:tcPr>
            <w:tcW w:w="1418" w:type="dxa"/>
            <w:tcBorders>
              <w:top w:val="double" w:sz="6" w:space="0" w:color="auto"/>
              <w:left w:val="single" w:sz="12" w:space="0" w:color="auto"/>
              <w:bottom w:val="nil"/>
              <w:right w:val="single" w:sz="4" w:space="0" w:color="auto"/>
            </w:tcBorders>
          </w:tcPr>
          <w:p w14:paraId="6D3FFC08" w14:textId="77777777" w:rsidR="00E964F0" w:rsidRPr="00C00E0D" w:rsidRDefault="00E964F0" w:rsidP="00E66EC9">
            <w:pPr>
              <w:spacing w:before="120"/>
              <w:jc w:val="center"/>
              <w:rPr>
                <w:b/>
                <w:sz w:val="28"/>
              </w:rPr>
            </w:pPr>
            <w:r w:rsidRPr="00C00E0D">
              <w:rPr>
                <w:b/>
                <w:sz w:val="28"/>
              </w:rPr>
              <w:t>Sunday</w:t>
            </w:r>
          </w:p>
        </w:tc>
        <w:tc>
          <w:tcPr>
            <w:tcW w:w="2693" w:type="dxa"/>
            <w:tcBorders>
              <w:top w:val="double" w:sz="4" w:space="0" w:color="auto"/>
              <w:left w:val="single" w:sz="4" w:space="0" w:color="auto"/>
              <w:bottom w:val="single" w:sz="4" w:space="0" w:color="auto"/>
              <w:right w:val="single" w:sz="4" w:space="0" w:color="auto"/>
            </w:tcBorders>
          </w:tcPr>
          <w:p w14:paraId="4AB4C0D5" w14:textId="77777777" w:rsidR="00E964F0" w:rsidRPr="00C00E0D" w:rsidRDefault="00E964F0" w:rsidP="00E66EC9">
            <w:pPr>
              <w:spacing w:before="120"/>
              <w:jc w:val="center"/>
              <w:rPr>
                <w:b/>
                <w:i/>
                <w:sz w:val="28"/>
              </w:rPr>
            </w:pPr>
            <w:r w:rsidRPr="00C00E0D">
              <w:rPr>
                <w:b/>
                <w:i/>
                <w:sz w:val="28"/>
              </w:rPr>
              <w:t>Dance Workshop</w:t>
            </w:r>
          </w:p>
          <w:p w14:paraId="13568406" w14:textId="77777777" w:rsidR="00E964F0" w:rsidRPr="00AF2656" w:rsidRDefault="00E964F0" w:rsidP="00E66EC9">
            <w:pPr>
              <w:jc w:val="center"/>
              <w:rPr>
                <w:sz w:val="28"/>
              </w:rPr>
            </w:pPr>
            <w:r w:rsidRPr="00C00E0D">
              <w:rPr>
                <w:sz w:val="28"/>
              </w:rPr>
              <w:t>9.45 – 11.15</w:t>
            </w:r>
          </w:p>
        </w:tc>
        <w:tc>
          <w:tcPr>
            <w:tcW w:w="3210" w:type="dxa"/>
            <w:gridSpan w:val="2"/>
            <w:tcBorders>
              <w:top w:val="nil"/>
              <w:left w:val="single" w:sz="4" w:space="0" w:color="auto"/>
              <w:bottom w:val="single" w:sz="4" w:space="0" w:color="auto"/>
              <w:right w:val="nil"/>
            </w:tcBorders>
            <w:vAlign w:val="center"/>
          </w:tcPr>
          <w:p w14:paraId="79138915" w14:textId="2CDC6106" w:rsidR="00E964F0" w:rsidRPr="00EB3733" w:rsidRDefault="00FD7BEF" w:rsidP="00B70B1A">
            <w:pPr>
              <w:jc w:val="center"/>
              <w:rPr>
                <w:b/>
                <w:sz w:val="28"/>
              </w:rPr>
            </w:pPr>
            <w:r w:rsidRPr="00EB3733">
              <w:rPr>
                <w:b/>
                <w:sz w:val="28"/>
              </w:rPr>
              <w:t>“</w:t>
            </w:r>
            <w:r w:rsidR="00DC176C" w:rsidRPr="00DC176C">
              <w:rPr>
                <w:b/>
                <w:sz w:val="28"/>
              </w:rPr>
              <w:t>A Tribute to Jane Austen</w:t>
            </w:r>
            <w:r w:rsidRPr="00EB3733">
              <w:rPr>
                <w:b/>
                <w:sz w:val="28"/>
              </w:rPr>
              <w:t xml:space="preserve">” </w:t>
            </w:r>
          </w:p>
        </w:tc>
        <w:tc>
          <w:tcPr>
            <w:tcW w:w="2835" w:type="dxa"/>
            <w:tcBorders>
              <w:top w:val="nil"/>
              <w:left w:val="nil"/>
              <w:bottom w:val="single" w:sz="4" w:space="0" w:color="auto"/>
              <w:right w:val="single" w:sz="12" w:space="0" w:color="auto"/>
            </w:tcBorders>
          </w:tcPr>
          <w:p w14:paraId="7D7EDF97" w14:textId="4E77CC5E" w:rsidR="00E964F0" w:rsidRPr="00EB3733" w:rsidRDefault="00FD7BEF" w:rsidP="008D2431">
            <w:pPr>
              <w:spacing w:before="120"/>
              <w:jc w:val="center"/>
              <w:rPr>
                <w:b/>
                <w:sz w:val="28"/>
              </w:rPr>
            </w:pPr>
            <w:bookmarkStart w:id="2" w:name="_Hlk205112938"/>
            <w:r>
              <w:rPr>
                <w:b/>
                <w:sz w:val="28"/>
              </w:rPr>
              <w:t>Jane &amp; George</w:t>
            </w:r>
            <w:r w:rsidRPr="00E43638">
              <w:rPr>
                <w:b/>
                <w:color w:val="EE0000"/>
                <w:sz w:val="28"/>
              </w:rPr>
              <w:t xml:space="preserve">     </w:t>
            </w:r>
          </w:p>
          <w:bookmarkEnd w:id="2"/>
          <w:p w14:paraId="07549287" w14:textId="00A6958E" w:rsidR="00E964F0" w:rsidRPr="00EB3733" w:rsidRDefault="00E964F0" w:rsidP="00B70B1A">
            <w:pPr>
              <w:spacing w:after="120"/>
              <w:jc w:val="center"/>
              <w:rPr>
                <w:b/>
                <w:szCs w:val="24"/>
              </w:rPr>
            </w:pPr>
            <w:r w:rsidRPr="00EB3733">
              <w:rPr>
                <w:szCs w:val="24"/>
              </w:rPr>
              <w:t xml:space="preserve"> </w:t>
            </w:r>
            <w:r w:rsidR="00FD7BEF" w:rsidRPr="00EB3733">
              <w:rPr>
                <w:szCs w:val="24"/>
              </w:rPr>
              <w:t>(Melbourne)</w:t>
            </w:r>
          </w:p>
        </w:tc>
      </w:tr>
      <w:tr w:rsidR="00E964F0" w:rsidRPr="00C00E0D" w14:paraId="5F022167" w14:textId="77777777" w:rsidTr="00D02842">
        <w:tc>
          <w:tcPr>
            <w:tcW w:w="1418" w:type="dxa"/>
            <w:tcBorders>
              <w:top w:val="nil"/>
              <w:left w:val="single" w:sz="12" w:space="0" w:color="auto"/>
              <w:bottom w:val="nil"/>
              <w:right w:val="single" w:sz="4" w:space="0" w:color="auto"/>
            </w:tcBorders>
          </w:tcPr>
          <w:p w14:paraId="7A3F851A" w14:textId="77777777" w:rsidR="00E964F0" w:rsidRPr="00C00E0D" w:rsidRDefault="00E964F0" w:rsidP="00E66EC9">
            <w:pPr>
              <w:jc w:val="center"/>
              <w:rPr>
                <w:b/>
                <w:sz w:val="28"/>
              </w:rPr>
            </w:pPr>
          </w:p>
        </w:tc>
        <w:tc>
          <w:tcPr>
            <w:tcW w:w="2693" w:type="dxa"/>
            <w:tcBorders>
              <w:top w:val="single" w:sz="4" w:space="0" w:color="auto"/>
              <w:left w:val="single" w:sz="4" w:space="0" w:color="auto"/>
              <w:bottom w:val="nil"/>
              <w:right w:val="single" w:sz="6" w:space="0" w:color="auto"/>
            </w:tcBorders>
          </w:tcPr>
          <w:p w14:paraId="71E24255" w14:textId="77777777" w:rsidR="00E964F0" w:rsidRPr="00C00E0D" w:rsidRDefault="00E964F0" w:rsidP="00E66EC9">
            <w:pPr>
              <w:spacing w:before="120"/>
              <w:jc w:val="center"/>
              <w:rPr>
                <w:b/>
                <w:i/>
                <w:sz w:val="28"/>
              </w:rPr>
            </w:pPr>
            <w:r w:rsidRPr="00C00E0D">
              <w:rPr>
                <w:b/>
                <w:i/>
                <w:sz w:val="28"/>
              </w:rPr>
              <w:t>Dance Workshop</w:t>
            </w:r>
          </w:p>
          <w:p w14:paraId="1017BBE1" w14:textId="77777777" w:rsidR="00E964F0" w:rsidRPr="00C00E0D" w:rsidRDefault="00E964F0" w:rsidP="00E66EC9">
            <w:pPr>
              <w:spacing w:after="120"/>
              <w:jc w:val="center"/>
              <w:rPr>
                <w:b/>
                <w:i/>
                <w:sz w:val="28"/>
              </w:rPr>
            </w:pPr>
            <w:r w:rsidRPr="00C00E0D">
              <w:rPr>
                <w:sz w:val="28"/>
              </w:rPr>
              <w:t>11.30 – 1.00</w:t>
            </w:r>
          </w:p>
        </w:tc>
        <w:tc>
          <w:tcPr>
            <w:tcW w:w="3210" w:type="dxa"/>
            <w:gridSpan w:val="2"/>
            <w:tcBorders>
              <w:top w:val="single" w:sz="4" w:space="0" w:color="auto"/>
              <w:left w:val="single" w:sz="6" w:space="0" w:color="auto"/>
              <w:bottom w:val="nil"/>
              <w:right w:val="nil"/>
            </w:tcBorders>
            <w:vAlign w:val="center"/>
          </w:tcPr>
          <w:p w14:paraId="798F6A18" w14:textId="2F04E0F7" w:rsidR="00E964F0" w:rsidRPr="00EF383A" w:rsidRDefault="00FD7BEF" w:rsidP="00B70B1A">
            <w:pPr>
              <w:jc w:val="center"/>
              <w:rPr>
                <w:b/>
                <w:sz w:val="28"/>
              </w:rPr>
            </w:pPr>
            <w:r w:rsidRPr="00EF383A">
              <w:rPr>
                <w:b/>
                <w:sz w:val="28"/>
              </w:rPr>
              <w:t>“Contra”</w:t>
            </w:r>
          </w:p>
        </w:tc>
        <w:tc>
          <w:tcPr>
            <w:tcW w:w="2835" w:type="dxa"/>
            <w:tcBorders>
              <w:top w:val="single" w:sz="4" w:space="0" w:color="auto"/>
              <w:left w:val="nil"/>
              <w:bottom w:val="nil"/>
              <w:right w:val="single" w:sz="12" w:space="0" w:color="auto"/>
            </w:tcBorders>
          </w:tcPr>
          <w:p w14:paraId="0DE6263D" w14:textId="775D399A" w:rsidR="00E964F0" w:rsidRPr="00E43638" w:rsidRDefault="00FD7BEF" w:rsidP="00E66EC9">
            <w:pPr>
              <w:spacing w:before="120"/>
              <w:jc w:val="center"/>
              <w:rPr>
                <w:b/>
                <w:color w:val="EE0000"/>
                <w:sz w:val="28"/>
              </w:rPr>
            </w:pPr>
            <w:r>
              <w:rPr>
                <w:b/>
                <w:sz w:val="28"/>
              </w:rPr>
              <w:t xml:space="preserve">Keith Wood </w:t>
            </w:r>
          </w:p>
          <w:p w14:paraId="5155AE07" w14:textId="7952F6D1" w:rsidR="00E964F0" w:rsidRPr="00EB3733" w:rsidRDefault="00FD7BEF" w:rsidP="00E66EC9">
            <w:pPr>
              <w:spacing w:after="120"/>
              <w:jc w:val="center"/>
              <w:rPr>
                <w:b/>
                <w:szCs w:val="24"/>
              </w:rPr>
            </w:pPr>
            <w:r w:rsidRPr="00EB3733">
              <w:rPr>
                <w:szCs w:val="24"/>
              </w:rPr>
              <w:t>(</w:t>
            </w:r>
            <w:r>
              <w:rPr>
                <w:szCs w:val="24"/>
              </w:rPr>
              <w:t>Sydney)</w:t>
            </w:r>
          </w:p>
        </w:tc>
      </w:tr>
      <w:tr w:rsidR="00E964F0" w:rsidRPr="00C00E0D" w14:paraId="57455192" w14:textId="77777777" w:rsidTr="00D02842">
        <w:tc>
          <w:tcPr>
            <w:tcW w:w="1418" w:type="dxa"/>
            <w:tcBorders>
              <w:top w:val="nil"/>
              <w:left w:val="single" w:sz="12" w:space="0" w:color="auto"/>
              <w:bottom w:val="nil"/>
              <w:right w:val="single" w:sz="4" w:space="0" w:color="auto"/>
            </w:tcBorders>
          </w:tcPr>
          <w:p w14:paraId="6FC8449B" w14:textId="77777777" w:rsidR="00E964F0" w:rsidRPr="00C00E0D" w:rsidRDefault="00E964F0" w:rsidP="00E66EC9">
            <w:pPr>
              <w:jc w:val="left"/>
              <w:rPr>
                <w:b/>
                <w:sz w:val="28"/>
              </w:rPr>
            </w:pPr>
          </w:p>
        </w:tc>
        <w:tc>
          <w:tcPr>
            <w:tcW w:w="2693" w:type="dxa"/>
            <w:tcBorders>
              <w:top w:val="single" w:sz="6" w:space="0" w:color="auto"/>
              <w:left w:val="single" w:sz="4" w:space="0" w:color="auto"/>
              <w:bottom w:val="single" w:sz="6" w:space="0" w:color="auto"/>
              <w:right w:val="single" w:sz="6" w:space="0" w:color="auto"/>
            </w:tcBorders>
          </w:tcPr>
          <w:p w14:paraId="70FCE67E" w14:textId="77777777" w:rsidR="00E964F0" w:rsidRPr="00F038CC" w:rsidRDefault="00E964F0" w:rsidP="00E66EC9">
            <w:pPr>
              <w:spacing w:before="120"/>
              <w:jc w:val="center"/>
              <w:rPr>
                <w:b/>
                <w:i/>
                <w:sz w:val="28"/>
              </w:rPr>
            </w:pPr>
            <w:r w:rsidRPr="00F038CC">
              <w:rPr>
                <w:b/>
                <w:i/>
                <w:sz w:val="28"/>
              </w:rPr>
              <w:t xml:space="preserve">Farewell Dance </w:t>
            </w:r>
          </w:p>
          <w:p w14:paraId="3123571A" w14:textId="77777777" w:rsidR="00E964F0" w:rsidRPr="00C00E0D" w:rsidRDefault="00E964F0" w:rsidP="00E66EC9">
            <w:pPr>
              <w:spacing w:after="120"/>
              <w:jc w:val="center"/>
              <w:rPr>
                <w:sz w:val="28"/>
              </w:rPr>
            </w:pPr>
            <w:r w:rsidRPr="00C00E0D">
              <w:rPr>
                <w:sz w:val="28"/>
              </w:rPr>
              <w:t>2.00 – 3.30</w:t>
            </w:r>
          </w:p>
        </w:tc>
        <w:tc>
          <w:tcPr>
            <w:tcW w:w="3210" w:type="dxa"/>
            <w:gridSpan w:val="2"/>
            <w:tcBorders>
              <w:top w:val="single" w:sz="6" w:space="0" w:color="auto"/>
              <w:left w:val="single" w:sz="6" w:space="0" w:color="auto"/>
              <w:bottom w:val="single" w:sz="6" w:space="0" w:color="auto"/>
              <w:right w:val="nil"/>
            </w:tcBorders>
            <w:vAlign w:val="center"/>
          </w:tcPr>
          <w:p w14:paraId="33D14681" w14:textId="57937FBF" w:rsidR="00E964F0" w:rsidRPr="00EF383A" w:rsidRDefault="00E964F0" w:rsidP="00E964F0">
            <w:pPr>
              <w:jc w:val="center"/>
              <w:rPr>
                <w:b/>
                <w:sz w:val="28"/>
              </w:rPr>
            </w:pPr>
            <w:r w:rsidRPr="00EF383A">
              <w:rPr>
                <w:b/>
                <w:sz w:val="28"/>
              </w:rPr>
              <w:t>“</w:t>
            </w:r>
            <w:r w:rsidR="008C54D7" w:rsidRPr="00EF383A">
              <w:rPr>
                <w:b/>
                <w:sz w:val="28"/>
              </w:rPr>
              <w:t>Farewell</w:t>
            </w:r>
            <w:r w:rsidRPr="00EF383A">
              <w:rPr>
                <w:b/>
                <w:sz w:val="28"/>
              </w:rPr>
              <w:t xml:space="preserve"> Dance”</w:t>
            </w:r>
          </w:p>
        </w:tc>
        <w:tc>
          <w:tcPr>
            <w:tcW w:w="2835" w:type="dxa"/>
            <w:tcBorders>
              <w:top w:val="single" w:sz="6" w:space="0" w:color="auto"/>
              <w:left w:val="nil"/>
              <w:bottom w:val="single" w:sz="6" w:space="0" w:color="auto"/>
              <w:right w:val="single" w:sz="12" w:space="0" w:color="auto"/>
            </w:tcBorders>
          </w:tcPr>
          <w:p w14:paraId="7E8A9654" w14:textId="77777777" w:rsidR="00E964F0" w:rsidRPr="00EB3733" w:rsidRDefault="00E964F0" w:rsidP="00E66EC9">
            <w:pPr>
              <w:spacing w:before="120"/>
              <w:jc w:val="center"/>
              <w:rPr>
                <w:b/>
                <w:sz w:val="28"/>
              </w:rPr>
            </w:pPr>
            <w:r w:rsidRPr="00EB3733">
              <w:rPr>
                <w:b/>
                <w:sz w:val="28"/>
              </w:rPr>
              <w:t>Norm Ellis</w:t>
            </w:r>
          </w:p>
          <w:p w14:paraId="25B6220F" w14:textId="77777777" w:rsidR="00E964F0" w:rsidRPr="00EB3733" w:rsidRDefault="00E964F0" w:rsidP="00E66EC9">
            <w:pPr>
              <w:spacing w:after="120"/>
              <w:jc w:val="center"/>
              <w:rPr>
                <w:b/>
                <w:sz w:val="28"/>
              </w:rPr>
            </w:pPr>
            <w:r w:rsidRPr="00EB3733">
              <w:rPr>
                <w:szCs w:val="24"/>
              </w:rPr>
              <w:t>(Melbourne)</w:t>
            </w:r>
          </w:p>
        </w:tc>
      </w:tr>
      <w:tr w:rsidR="00E964F0" w:rsidRPr="00C00E0D" w14:paraId="6CEEEAF8" w14:textId="77777777" w:rsidTr="00D02842">
        <w:tc>
          <w:tcPr>
            <w:tcW w:w="1418" w:type="dxa"/>
            <w:tcBorders>
              <w:top w:val="nil"/>
              <w:left w:val="single" w:sz="12" w:space="0" w:color="auto"/>
              <w:bottom w:val="double" w:sz="6" w:space="0" w:color="auto"/>
              <w:right w:val="single" w:sz="4" w:space="0" w:color="auto"/>
            </w:tcBorders>
          </w:tcPr>
          <w:p w14:paraId="195729C1" w14:textId="77777777" w:rsidR="00E964F0" w:rsidRPr="00C00E0D" w:rsidRDefault="00E964F0" w:rsidP="00E66EC9">
            <w:pPr>
              <w:jc w:val="left"/>
              <w:rPr>
                <w:b/>
                <w:sz w:val="28"/>
              </w:rPr>
            </w:pPr>
          </w:p>
        </w:tc>
        <w:tc>
          <w:tcPr>
            <w:tcW w:w="2693" w:type="dxa"/>
            <w:tcBorders>
              <w:top w:val="single" w:sz="6" w:space="0" w:color="auto"/>
              <w:left w:val="single" w:sz="4" w:space="0" w:color="auto"/>
              <w:bottom w:val="double" w:sz="6" w:space="0" w:color="auto"/>
              <w:right w:val="single" w:sz="6" w:space="0" w:color="auto"/>
            </w:tcBorders>
          </w:tcPr>
          <w:p w14:paraId="3FE9912D" w14:textId="77777777" w:rsidR="00E964F0" w:rsidRPr="00C00E0D" w:rsidRDefault="00E964F0" w:rsidP="00E66EC9">
            <w:pPr>
              <w:spacing w:before="120"/>
              <w:jc w:val="center"/>
              <w:rPr>
                <w:b/>
                <w:i/>
                <w:sz w:val="28"/>
              </w:rPr>
            </w:pPr>
            <w:r w:rsidRPr="00C00E0D">
              <w:rPr>
                <w:b/>
                <w:i/>
                <w:sz w:val="28"/>
              </w:rPr>
              <w:t>Weekend Finale</w:t>
            </w:r>
          </w:p>
          <w:p w14:paraId="7E7350CC" w14:textId="77777777" w:rsidR="00E964F0" w:rsidRPr="00E61855" w:rsidRDefault="00E964F0" w:rsidP="00E66EC9">
            <w:pPr>
              <w:spacing w:after="120"/>
              <w:jc w:val="center"/>
              <w:rPr>
                <w:b/>
                <w:i/>
                <w:sz w:val="28"/>
              </w:rPr>
            </w:pPr>
            <w:r w:rsidRPr="00E61855">
              <w:rPr>
                <w:sz w:val="28"/>
              </w:rPr>
              <w:t>3.30</w:t>
            </w:r>
          </w:p>
        </w:tc>
        <w:tc>
          <w:tcPr>
            <w:tcW w:w="3210" w:type="dxa"/>
            <w:gridSpan w:val="2"/>
            <w:tcBorders>
              <w:top w:val="single" w:sz="6" w:space="0" w:color="auto"/>
              <w:left w:val="single" w:sz="6" w:space="0" w:color="auto"/>
              <w:bottom w:val="double" w:sz="6" w:space="0" w:color="auto"/>
              <w:right w:val="nil"/>
            </w:tcBorders>
            <w:vAlign w:val="center"/>
          </w:tcPr>
          <w:p w14:paraId="28EFA011" w14:textId="77777777" w:rsidR="00E964F0" w:rsidRPr="00EB3733" w:rsidRDefault="00E964F0" w:rsidP="00E66EC9">
            <w:pPr>
              <w:spacing w:before="120"/>
              <w:jc w:val="center"/>
              <w:rPr>
                <w:b/>
                <w:sz w:val="28"/>
              </w:rPr>
            </w:pPr>
            <w:r w:rsidRPr="00EB3733">
              <w:rPr>
                <w:b/>
                <w:sz w:val="28"/>
              </w:rPr>
              <w:t xml:space="preserve">Farewell </w:t>
            </w:r>
          </w:p>
          <w:p w14:paraId="0BDC6CB1" w14:textId="77777777" w:rsidR="00E964F0" w:rsidRPr="00EB3733" w:rsidRDefault="00E964F0" w:rsidP="00E66EC9">
            <w:pPr>
              <w:spacing w:after="120"/>
              <w:jc w:val="center"/>
              <w:rPr>
                <w:b/>
                <w:sz w:val="28"/>
              </w:rPr>
            </w:pPr>
            <w:r w:rsidRPr="00EB3733">
              <w:rPr>
                <w:b/>
                <w:sz w:val="28"/>
              </w:rPr>
              <w:t>Afternoon Tea</w:t>
            </w:r>
          </w:p>
        </w:tc>
        <w:tc>
          <w:tcPr>
            <w:tcW w:w="2835" w:type="dxa"/>
            <w:tcBorders>
              <w:top w:val="single" w:sz="6" w:space="0" w:color="auto"/>
              <w:left w:val="nil"/>
              <w:bottom w:val="double" w:sz="6" w:space="0" w:color="auto"/>
              <w:right w:val="single" w:sz="12" w:space="0" w:color="auto"/>
            </w:tcBorders>
          </w:tcPr>
          <w:p w14:paraId="224284D7" w14:textId="77777777" w:rsidR="00E964F0" w:rsidRPr="00EB3733" w:rsidRDefault="00E964F0" w:rsidP="00E66EC9">
            <w:pPr>
              <w:spacing w:before="120"/>
              <w:jc w:val="center"/>
              <w:rPr>
                <w:i/>
                <w:szCs w:val="24"/>
              </w:rPr>
            </w:pPr>
          </w:p>
        </w:tc>
      </w:tr>
    </w:tbl>
    <w:p w14:paraId="24B91525" w14:textId="77777777" w:rsidR="00EB2B2B" w:rsidRPr="00C00E0D" w:rsidRDefault="00EB2B2B" w:rsidP="00EB2B2B">
      <w:pPr>
        <w:rPr>
          <w:b/>
          <w:smallCaps/>
          <w:kern w:val="28"/>
          <w:u w:val="single"/>
        </w:rPr>
      </w:pPr>
    </w:p>
    <w:p w14:paraId="6B6CF964" w14:textId="77777777" w:rsidR="00BC70F5" w:rsidRDefault="00BC70F5" w:rsidP="00EB2B2B">
      <w:pPr>
        <w:ind w:left="1996" w:hanging="1276"/>
        <w:jc w:val="left"/>
        <w:rPr>
          <w:b/>
          <w:smallCaps/>
          <w:kern w:val="28"/>
          <w:szCs w:val="24"/>
          <w:u w:val="single"/>
        </w:rPr>
      </w:pPr>
    </w:p>
    <w:p w14:paraId="4EA86012" w14:textId="77777777" w:rsidR="00EB2B2B" w:rsidRPr="00C00E0D" w:rsidRDefault="00EB2B2B" w:rsidP="00EB2B2B">
      <w:pPr>
        <w:ind w:left="1996" w:hanging="1276"/>
        <w:jc w:val="left"/>
        <w:rPr>
          <w:b/>
          <w:smallCaps/>
          <w:kern w:val="28"/>
          <w:szCs w:val="24"/>
        </w:rPr>
      </w:pPr>
      <w:r w:rsidRPr="00C00E0D">
        <w:rPr>
          <w:b/>
          <w:smallCaps/>
          <w:kern w:val="28"/>
          <w:szCs w:val="24"/>
          <w:u w:val="single"/>
        </w:rPr>
        <w:t>Food Arrangements</w:t>
      </w:r>
    </w:p>
    <w:p w14:paraId="2C7A7E5D" w14:textId="77777777" w:rsidR="00EB2B2B" w:rsidRPr="00C00E0D" w:rsidRDefault="00EB2B2B" w:rsidP="00EB2B2B">
      <w:pPr>
        <w:ind w:left="2716" w:hanging="1276"/>
        <w:jc w:val="left"/>
      </w:pPr>
      <w:r w:rsidRPr="00C00E0D">
        <w:rPr>
          <w:b/>
        </w:rPr>
        <w:t>All morning &amp; afternoon teas:</w:t>
      </w:r>
      <w:r>
        <w:rPr>
          <w:b/>
        </w:rPr>
        <w:t xml:space="preserve"> </w:t>
      </w:r>
      <w:r w:rsidRPr="00C00E0D">
        <w:t>Provided by the TSDAV</w:t>
      </w:r>
    </w:p>
    <w:p w14:paraId="724E77DF" w14:textId="77777777" w:rsidR="00EB2B2B" w:rsidRPr="005160FD" w:rsidRDefault="00EB2B2B" w:rsidP="00EB2B2B">
      <w:pPr>
        <w:ind w:left="2716" w:right="-196" w:hanging="1276"/>
        <w:jc w:val="left"/>
      </w:pPr>
      <w:r w:rsidRPr="005160FD">
        <w:rPr>
          <w:b/>
        </w:rPr>
        <w:t>Lunches:</w:t>
      </w:r>
      <w:r>
        <w:rPr>
          <w:b/>
        </w:rPr>
        <w:t xml:space="preserve"> </w:t>
      </w:r>
      <w:r>
        <w:t>BYO, or f</w:t>
      </w:r>
      <w:r w:rsidRPr="005160FD">
        <w:t xml:space="preserve">rom </w:t>
      </w:r>
      <w:r>
        <w:t>the</w:t>
      </w:r>
      <w:r w:rsidRPr="005160FD">
        <w:t xml:space="preserve"> local baker</w:t>
      </w:r>
      <w:r>
        <w:t>ies</w:t>
      </w:r>
    </w:p>
    <w:p w14:paraId="475987CB" w14:textId="77777777" w:rsidR="00EB2B2B" w:rsidRPr="00C00E0D" w:rsidRDefault="00EB2B2B" w:rsidP="00EB2B2B">
      <w:pPr>
        <w:ind w:left="2716" w:hanging="1276"/>
        <w:jc w:val="left"/>
        <w:rPr>
          <w:b/>
        </w:rPr>
      </w:pPr>
      <w:r w:rsidRPr="00C00E0D">
        <w:rPr>
          <w:b/>
        </w:rPr>
        <w:t>Saturday evening:</w:t>
      </w:r>
      <w:r>
        <w:rPr>
          <w:b/>
        </w:rPr>
        <w:t xml:space="preserve"> </w:t>
      </w:r>
      <w:r w:rsidRPr="00C00E0D">
        <w:t>Light supper provided during evening dance</w:t>
      </w:r>
    </w:p>
    <w:p w14:paraId="50BB523C" w14:textId="77777777" w:rsidR="00EB2B2B" w:rsidRPr="00C00E0D" w:rsidRDefault="00EB2B2B" w:rsidP="00EB2B2B">
      <w:pPr>
        <w:ind w:left="2716" w:hanging="556"/>
        <w:jc w:val="left"/>
      </w:pPr>
      <w:r w:rsidRPr="00C00E0D">
        <w:t>Cafes, restaurants, hotels, etc.</w:t>
      </w:r>
      <w:r>
        <w:t xml:space="preserve"> </w:t>
      </w:r>
      <w:r w:rsidRPr="00C00E0D">
        <w:t>are available in town.</w:t>
      </w:r>
    </w:p>
    <w:p w14:paraId="3D4E9952" w14:textId="77777777" w:rsidR="00EB2B2B" w:rsidRDefault="00EB2B2B" w:rsidP="00EB2B2B">
      <w:pPr>
        <w:spacing w:before="120" w:after="120"/>
        <w:ind w:firstLine="720"/>
        <w:rPr>
          <w:b/>
          <w:sz w:val="28"/>
        </w:rPr>
      </w:pPr>
      <w:r w:rsidRPr="00C00E0D">
        <w:rPr>
          <w:b/>
          <w:smallCaps/>
          <w:kern w:val="28"/>
          <w:u w:val="single"/>
        </w:rPr>
        <w:t>accommoda</w:t>
      </w:r>
      <w:r w:rsidRPr="00C00E0D">
        <w:rPr>
          <w:b/>
          <w:smallCaps/>
          <w:kern w:val="28"/>
          <w:szCs w:val="24"/>
          <w:u w:val="single"/>
        </w:rPr>
        <w:t>tion:</w:t>
      </w:r>
      <w:r w:rsidRPr="00D069BF">
        <w:rPr>
          <w:b/>
          <w:smallCaps/>
          <w:kern w:val="28"/>
          <w:szCs w:val="24"/>
        </w:rPr>
        <w:t xml:space="preserve"> </w:t>
      </w:r>
      <w:r w:rsidR="00E40D66">
        <w:rPr>
          <w:b/>
          <w:smallCaps/>
          <w:kern w:val="28"/>
          <w:szCs w:val="24"/>
        </w:rPr>
        <w:t xml:space="preserve"> </w:t>
      </w:r>
      <w:r w:rsidR="00E40D66" w:rsidRPr="00E40D66">
        <w:rPr>
          <w:rFonts w:ascii="Arial" w:hAnsi="Arial"/>
          <w:i/>
          <w:szCs w:val="24"/>
        </w:rPr>
        <w:t>you will need to organise your own accommodation for the weekend.</w:t>
      </w:r>
      <w:r>
        <w:rPr>
          <w:b/>
          <w:sz w:val="28"/>
        </w:rPr>
        <w:br w:type="page"/>
      </w:r>
    </w:p>
    <w:p w14:paraId="0B5CAA3F" w14:textId="77777777" w:rsidR="00EB2B2B" w:rsidRDefault="00EB2B2B" w:rsidP="00EB2B2B">
      <w:pPr>
        <w:spacing w:after="120"/>
        <w:jc w:val="center"/>
        <w:rPr>
          <w:b/>
          <w:sz w:val="28"/>
        </w:rPr>
      </w:pPr>
      <w:r w:rsidRPr="00257150">
        <w:rPr>
          <w:b/>
          <w:sz w:val="28"/>
        </w:rPr>
        <w:lastRenderedPageBreak/>
        <w:t>OUR PRESENTERS</w:t>
      </w:r>
    </w:p>
    <w:p w14:paraId="0A22F4AB" w14:textId="70A65A7B" w:rsidR="00441F83" w:rsidRPr="009C03E7" w:rsidRDefault="00441F83" w:rsidP="00441F83">
      <w:pPr>
        <w:rPr>
          <w:szCs w:val="24"/>
        </w:rPr>
      </w:pPr>
      <w:r w:rsidRPr="009C03E7">
        <w:rPr>
          <w:b/>
          <w:bCs/>
          <w:szCs w:val="24"/>
        </w:rPr>
        <w:t xml:space="preserve">DARREN TAYLOR </w:t>
      </w:r>
      <w:r w:rsidR="009D47DF" w:rsidRPr="009D47DF">
        <w:rPr>
          <w:bCs/>
          <w:szCs w:val="24"/>
        </w:rPr>
        <w:t xml:space="preserve">Darren started Square Dancing in 1987 and started Calling in 1990, calling at many Australian State and National Square Dance Conventions, he also calls regularly in the USA and has also called in New Zealand and in Europe. Darren actively teaches other </w:t>
      </w:r>
      <w:proofErr w:type="gramStart"/>
      <w:r w:rsidR="009D47DF" w:rsidRPr="009D47DF">
        <w:rPr>
          <w:bCs/>
          <w:szCs w:val="24"/>
        </w:rPr>
        <w:t>Callers, and</w:t>
      </w:r>
      <w:proofErr w:type="gramEnd"/>
      <w:r w:rsidR="009D47DF" w:rsidRPr="009D47DF">
        <w:rPr>
          <w:bCs/>
          <w:szCs w:val="24"/>
        </w:rPr>
        <w:t xml:space="preserve"> is the Club Caller for the Geelong Square Dance Club (30 Years) &amp; Essendon Square Dance Club. Darren has been awarded the ACF Silver Microphone Award and </w:t>
      </w:r>
      <w:proofErr w:type="spellStart"/>
      <w:r w:rsidR="009D47DF" w:rsidRPr="009D47DF">
        <w:rPr>
          <w:bCs/>
          <w:szCs w:val="24"/>
        </w:rPr>
        <w:t>Callerlab</w:t>
      </w:r>
      <w:proofErr w:type="spellEnd"/>
      <w:r w:rsidR="009D47DF" w:rsidRPr="009D47DF">
        <w:rPr>
          <w:bCs/>
          <w:szCs w:val="24"/>
        </w:rPr>
        <w:t xml:space="preserve"> Quater Century Award, he is a Staff Caller on Goldrush Records and Guest Caller on Throwback Tunes record company</w:t>
      </w:r>
      <w:r w:rsidR="009C03E7" w:rsidRPr="009C03E7">
        <w:rPr>
          <w:bCs/>
          <w:szCs w:val="24"/>
        </w:rPr>
        <w:t>.</w:t>
      </w:r>
    </w:p>
    <w:p w14:paraId="7A110215" w14:textId="77777777" w:rsidR="00441F83" w:rsidRDefault="00441F83" w:rsidP="00441F83">
      <w:pPr>
        <w:rPr>
          <w:b/>
          <w:sz w:val="16"/>
          <w:szCs w:val="16"/>
          <w:lang w:val="en-AU"/>
        </w:rPr>
      </w:pPr>
    </w:p>
    <w:p w14:paraId="7989E825" w14:textId="77777777" w:rsidR="00441F83" w:rsidRPr="00EB3733" w:rsidRDefault="00441F83" w:rsidP="00441F83">
      <w:pPr>
        <w:rPr>
          <w:b/>
          <w:sz w:val="16"/>
          <w:szCs w:val="16"/>
          <w:lang w:val="en-AU"/>
        </w:rPr>
      </w:pPr>
    </w:p>
    <w:p w14:paraId="39512A2A" w14:textId="676577EA" w:rsidR="00DC66E4" w:rsidRPr="00EE3C6F" w:rsidRDefault="00EE3C6F" w:rsidP="00DC66E4">
      <w:pPr>
        <w:rPr>
          <w:color w:val="808080" w:themeColor="background1" w:themeShade="80"/>
          <w:szCs w:val="24"/>
        </w:rPr>
      </w:pPr>
      <w:r>
        <w:rPr>
          <w:b/>
          <w:bCs/>
          <w:szCs w:val="24"/>
        </w:rPr>
        <w:t>IAN KENDALL</w:t>
      </w:r>
      <w:r w:rsidR="00DC66E4" w:rsidRPr="00EB3733">
        <w:rPr>
          <w:b/>
          <w:bCs/>
          <w:szCs w:val="24"/>
        </w:rPr>
        <w:t xml:space="preserve"> </w:t>
      </w:r>
      <w:r w:rsidR="007E2C6E" w:rsidRPr="007E2C6E">
        <w:rPr>
          <w:bCs/>
          <w:szCs w:val="24"/>
        </w:rPr>
        <w:t xml:space="preserve">heads the </w:t>
      </w:r>
      <w:proofErr w:type="spellStart"/>
      <w:r w:rsidR="007E2C6E" w:rsidRPr="007E2C6E">
        <w:rPr>
          <w:bCs/>
          <w:szCs w:val="24"/>
        </w:rPr>
        <w:t>Ceffyl</w:t>
      </w:r>
      <w:proofErr w:type="spellEnd"/>
      <w:r w:rsidR="007E2C6E" w:rsidRPr="007E2C6E">
        <w:rPr>
          <w:bCs/>
          <w:szCs w:val="24"/>
        </w:rPr>
        <w:t xml:space="preserve"> Gwyn Welsh Dancers, a Melbourne-based group that has performed regularly at the National Folk Festival, the National Celtic Festival and, more recently, at the Melbourne Highland Games and Celtic Festival. Welsh dance has much in common with English and Scottish country dancing but differs mainly in its style, the music, and the complex nature of some of the non-progressive dances. An experienced teacher, Ian has also written several dances in the traditional Welsh style, two of which have won TSDAV awards.</w:t>
      </w:r>
    </w:p>
    <w:p w14:paraId="79CB59E8" w14:textId="77777777" w:rsidR="00B70B1A" w:rsidRDefault="00B70B1A" w:rsidP="00B70B1A">
      <w:pPr>
        <w:rPr>
          <w:b/>
          <w:sz w:val="16"/>
          <w:szCs w:val="16"/>
          <w:lang w:val="en-AU"/>
        </w:rPr>
      </w:pPr>
    </w:p>
    <w:p w14:paraId="09451285" w14:textId="77777777" w:rsidR="00B70B1A" w:rsidRPr="00EB3733" w:rsidRDefault="00B70B1A" w:rsidP="00B70B1A">
      <w:pPr>
        <w:rPr>
          <w:b/>
          <w:sz w:val="16"/>
          <w:szCs w:val="16"/>
          <w:lang w:val="en-AU"/>
        </w:rPr>
      </w:pPr>
    </w:p>
    <w:p w14:paraId="7024FEF0" w14:textId="6387DCEF" w:rsidR="00441F83" w:rsidRPr="00CD2B0D" w:rsidRDefault="00441F83" w:rsidP="00441F83">
      <w:pPr>
        <w:rPr>
          <w:szCs w:val="24"/>
        </w:rPr>
      </w:pPr>
      <w:r w:rsidRPr="00CD2B0D">
        <w:rPr>
          <w:b/>
          <w:bCs/>
          <w:szCs w:val="24"/>
        </w:rPr>
        <w:t xml:space="preserve">KEITH WOOD </w:t>
      </w:r>
      <w:r w:rsidR="00CD2B0D" w:rsidRPr="00CD2B0D">
        <w:rPr>
          <w:bCs/>
          <w:szCs w:val="24"/>
        </w:rPr>
        <w:t>has been calling dances for many years, usually in Contra and English Country styles, at regular dance workshops in Sydney.  He also composes dances in these styles and in Australian and Scottish Country styles and has published </w:t>
      </w:r>
      <w:r w:rsidR="00CD2B0D" w:rsidRPr="00AB479B">
        <w:rPr>
          <w:bCs/>
          <w:color w:val="0070C0"/>
          <w:szCs w:val="24"/>
          <w:u w:val="single"/>
        </w:rPr>
        <w:t>five books of his dances</w:t>
      </w:r>
      <w:r w:rsidR="00CD2B0D" w:rsidRPr="00CD2B0D">
        <w:rPr>
          <w:bCs/>
          <w:szCs w:val="24"/>
        </w:rPr>
        <w:t> so far.  His dances have won dance-writing competitions within Australia. He also dabbles with computers and has made </w:t>
      </w:r>
      <w:hyperlink r:id="rId8" w:history="1">
        <w:r w:rsidR="00CD2B0D" w:rsidRPr="00CD2B0D">
          <w:rPr>
            <w:rStyle w:val="Hyperlink"/>
            <w:bCs/>
            <w:szCs w:val="24"/>
          </w:rPr>
          <w:t>animations of many dances</w:t>
        </w:r>
      </w:hyperlink>
      <w:r w:rsidR="00CD2B0D" w:rsidRPr="00CD2B0D">
        <w:rPr>
          <w:bCs/>
          <w:szCs w:val="24"/>
        </w:rPr>
        <w:t> available.</w:t>
      </w:r>
    </w:p>
    <w:p w14:paraId="565538F8" w14:textId="77777777" w:rsidR="00441F83" w:rsidRDefault="00441F83" w:rsidP="00441F83">
      <w:pPr>
        <w:rPr>
          <w:b/>
          <w:sz w:val="16"/>
          <w:szCs w:val="16"/>
          <w:lang w:val="en-AU"/>
        </w:rPr>
      </w:pPr>
    </w:p>
    <w:p w14:paraId="1E775EA2" w14:textId="77777777" w:rsidR="00441F83" w:rsidRPr="00EB3733" w:rsidRDefault="00441F83" w:rsidP="00441F83">
      <w:pPr>
        <w:rPr>
          <w:b/>
          <w:sz w:val="16"/>
          <w:szCs w:val="16"/>
          <w:lang w:val="en-AU"/>
        </w:rPr>
      </w:pPr>
    </w:p>
    <w:p w14:paraId="7BC62507" w14:textId="6E2421CC" w:rsidR="00971E55" w:rsidRPr="003D5CBE" w:rsidRDefault="00971E55" w:rsidP="00971E55">
      <w:pPr>
        <w:rPr>
          <w:b/>
        </w:rPr>
      </w:pPr>
      <w:r w:rsidRPr="003D5CBE">
        <w:rPr>
          <w:b/>
        </w:rPr>
        <w:t xml:space="preserve">JANE BULLOCK </w:t>
      </w:r>
      <w:r w:rsidRPr="003D5CBE">
        <w:rPr>
          <w:bCs/>
        </w:rPr>
        <w:t>Widely known in Melbourne's folk-dance scene and nationally Jane is a prolific dance composer, and caller of bush, Colonial, English, Welsh and Contra. Jane calls regularly at dances, balls and festivals across Australia including the NFF. Jane's expertise is recognized internationally having called in Australia and overseas.</w:t>
      </w:r>
      <w:r w:rsidRPr="003D5CBE">
        <w:rPr>
          <w:b/>
        </w:rPr>
        <w:t xml:space="preserve"> </w:t>
      </w:r>
      <w:r w:rsidRPr="003D5CBE">
        <w:rPr>
          <w:b/>
          <w:bCs/>
        </w:rPr>
        <w:t xml:space="preserve">GEORGE ANSELL </w:t>
      </w:r>
      <w:r w:rsidRPr="003D5CBE">
        <w:t>came to live in Melbourne in 1989 joining several of the local dance groups and has run the English dancing in Melbourne since 2003. He has organised the TSDAV dance competition for the past 17 years and this workshop will include some of the varied competition dance</w:t>
      </w:r>
      <w:r w:rsidR="009D47DF">
        <w:t>s</w:t>
      </w:r>
      <w:r w:rsidRPr="003D5CBE">
        <w:t>.</w:t>
      </w:r>
    </w:p>
    <w:p w14:paraId="23A8DD23" w14:textId="77777777" w:rsidR="00441F83" w:rsidRDefault="00441F83" w:rsidP="00441F83">
      <w:pPr>
        <w:rPr>
          <w:b/>
          <w:sz w:val="16"/>
          <w:szCs w:val="16"/>
          <w:lang w:val="en-AU"/>
        </w:rPr>
      </w:pPr>
    </w:p>
    <w:p w14:paraId="20383E31" w14:textId="77777777" w:rsidR="00441F83" w:rsidRPr="00EB3733" w:rsidRDefault="00441F83" w:rsidP="00441F83">
      <w:pPr>
        <w:rPr>
          <w:b/>
          <w:sz w:val="16"/>
          <w:szCs w:val="16"/>
          <w:lang w:val="en-AU"/>
        </w:rPr>
      </w:pPr>
    </w:p>
    <w:p w14:paraId="39E427E6" w14:textId="2B059E5D" w:rsidR="00DC66E4" w:rsidRPr="00377335" w:rsidRDefault="00DC66E4" w:rsidP="00DC66E4">
      <w:pPr>
        <w:rPr>
          <w:szCs w:val="24"/>
        </w:rPr>
      </w:pPr>
      <w:r w:rsidRPr="00377335">
        <w:rPr>
          <w:b/>
          <w:bCs/>
          <w:szCs w:val="24"/>
        </w:rPr>
        <w:t xml:space="preserve">NORM ELLIS </w:t>
      </w:r>
      <w:r w:rsidRPr="00377335">
        <w:rPr>
          <w:bCs/>
          <w:szCs w:val="24"/>
        </w:rPr>
        <w:t xml:space="preserve">was along with Shirley Andrews and Bruce McClure, a founding member of the TSDAV, and instigator of the Dance Composers’ Competition. A keen dancer, caller and dance teacher of many years standing, Norm will present a selection of dances </w:t>
      </w:r>
      <w:r w:rsidR="007372A8" w:rsidRPr="00377335">
        <w:rPr>
          <w:bCs/>
          <w:szCs w:val="24"/>
        </w:rPr>
        <w:t>from the weekend to</w:t>
      </w:r>
      <w:r w:rsidRPr="00377335">
        <w:rPr>
          <w:bCs/>
          <w:szCs w:val="24"/>
        </w:rPr>
        <w:t xml:space="preserve"> send us off </w:t>
      </w:r>
      <w:r w:rsidR="007372A8" w:rsidRPr="00377335">
        <w:rPr>
          <w:bCs/>
          <w:szCs w:val="24"/>
        </w:rPr>
        <w:t>in</w:t>
      </w:r>
      <w:r w:rsidRPr="00377335">
        <w:rPr>
          <w:bCs/>
          <w:szCs w:val="24"/>
        </w:rPr>
        <w:t xml:space="preserve"> a Farewell Dance.</w:t>
      </w:r>
    </w:p>
    <w:p w14:paraId="00DB6326" w14:textId="77777777" w:rsidR="00B70B1A" w:rsidRDefault="00B70B1A" w:rsidP="00B70B1A">
      <w:pPr>
        <w:rPr>
          <w:b/>
          <w:sz w:val="16"/>
          <w:szCs w:val="16"/>
          <w:lang w:val="en-AU"/>
        </w:rPr>
      </w:pPr>
    </w:p>
    <w:p w14:paraId="7B774BF1" w14:textId="77777777" w:rsidR="00B70B1A" w:rsidRPr="00EB3733" w:rsidRDefault="00B70B1A" w:rsidP="00B70B1A">
      <w:pPr>
        <w:rPr>
          <w:b/>
          <w:sz w:val="16"/>
          <w:szCs w:val="16"/>
          <w:lang w:val="en-AU"/>
        </w:rPr>
      </w:pPr>
    </w:p>
    <w:p w14:paraId="2AA96406" w14:textId="0A4116CE" w:rsidR="00EB2B2B" w:rsidRPr="00EB3733" w:rsidRDefault="00E01BDD" w:rsidP="00EB2B2B">
      <w:pPr>
        <w:rPr>
          <w:szCs w:val="24"/>
        </w:rPr>
      </w:pPr>
      <w:r w:rsidRPr="00E01BDD">
        <w:rPr>
          <w:b/>
          <w:bCs/>
          <w:lang w:val="en-US"/>
        </w:rPr>
        <w:t>ROGER GIFFORD</w:t>
      </w:r>
      <w:r w:rsidR="00EB2B2B" w:rsidRPr="00EB3733">
        <w:rPr>
          <w:b/>
          <w:bCs/>
          <w:szCs w:val="24"/>
        </w:rPr>
        <w:t xml:space="preserve"> </w:t>
      </w:r>
      <w:r w:rsidRPr="00E01BDD">
        <w:rPr>
          <w:szCs w:val="24"/>
          <w:lang w:val="en-US"/>
        </w:rPr>
        <w:t xml:space="preserve">Roger and Christine Gifford have run the Canberra Nordic Folkdance Group - </w:t>
      </w:r>
      <w:proofErr w:type="spellStart"/>
      <w:r w:rsidRPr="00E01BDD">
        <w:rPr>
          <w:szCs w:val="24"/>
          <w:lang w:val="en-US"/>
        </w:rPr>
        <w:t>sCanDans</w:t>
      </w:r>
      <w:proofErr w:type="spellEnd"/>
      <w:r w:rsidRPr="00E01BDD">
        <w:rPr>
          <w:szCs w:val="24"/>
          <w:lang w:val="en-US"/>
        </w:rPr>
        <w:t xml:space="preserve"> – since 2000 presenting many performances and workshops in Australia.  As pupils, they have attended Nordic dance workshops in Denmark, Sweden, USA and UK.  Roger is also a regular caller for the Canberra Contra Club.</w:t>
      </w:r>
    </w:p>
    <w:p w14:paraId="3F6F08C8" w14:textId="77777777" w:rsidR="00B70B1A" w:rsidRDefault="00B70B1A" w:rsidP="00B70B1A">
      <w:pPr>
        <w:rPr>
          <w:b/>
          <w:sz w:val="16"/>
          <w:szCs w:val="16"/>
          <w:lang w:val="en-AU"/>
        </w:rPr>
      </w:pPr>
    </w:p>
    <w:p w14:paraId="21B0A8E4" w14:textId="77777777" w:rsidR="00B70B1A" w:rsidRPr="00EB3733" w:rsidRDefault="00B70B1A" w:rsidP="00B70B1A">
      <w:pPr>
        <w:rPr>
          <w:b/>
          <w:sz w:val="16"/>
          <w:szCs w:val="16"/>
          <w:lang w:val="en-AU"/>
        </w:rPr>
      </w:pPr>
    </w:p>
    <w:p w14:paraId="62607590" w14:textId="78536BD0" w:rsidR="0059776F" w:rsidRDefault="00377335" w:rsidP="00377335">
      <w:pPr>
        <w:pStyle w:val="BodyText"/>
        <w:spacing w:after="0"/>
        <w:rPr>
          <w:bCs/>
          <w:szCs w:val="24"/>
          <w:lang w:val="en-US"/>
        </w:rPr>
      </w:pPr>
      <w:r w:rsidRPr="00377335">
        <w:rPr>
          <w:b/>
          <w:szCs w:val="24"/>
          <w:lang w:val="en-US"/>
        </w:rPr>
        <w:t>Our DANCE MUSICIANS: Robert Stephens</w:t>
      </w:r>
      <w:r w:rsidRPr="00377335">
        <w:rPr>
          <w:bCs/>
          <w:szCs w:val="24"/>
          <w:lang w:val="en-US"/>
        </w:rPr>
        <w:t xml:space="preserve"> is a long-time veteran of Melbourne and Interstate music scenes, performing with piano, accordion, guitar and vocals. He has been a lead musician in the Melbourne Colonial Dancers Band for 20 years. </w:t>
      </w:r>
      <w:r w:rsidRPr="00377335">
        <w:rPr>
          <w:b/>
          <w:szCs w:val="24"/>
          <w:lang w:val="en-US"/>
        </w:rPr>
        <w:t>Maggie Duncan</w:t>
      </w:r>
      <w:r w:rsidRPr="00377335">
        <w:rPr>
          <w:bCs/>
          <w:szCs w:val="24"/>
          <w:lang w:val="en-US"/>
        </w:rPr>
        <w:t xml:space="preserve"> is an experienced fiddle player and music teacher who has performed widely, including playing in many bush bands, and contra and old-time bands. </w:t>
      </w:r>
      <w:r w:rsidRPr="00377335">
        <w:rPr>
          <w:b/>
          <w:szCs w:val="24"/>
          <w:lang w:val="en-US"/>
        </w:rPr>
        <w:t>Jean McConnachie</w:t>
      </w:r>
      <w:r w:rsidRPr="00377335">
        <w:rPr>
          <w:bCs/>
          <w:szCs w:val="24"/>
          <w:lang w:val="en-US"/>
        </w:rPr>
        <w:t xml:space="preserve"> is a leading fiddle player with the Melbourne Scottish Fiddle Club and this year performed with the group on tour in Canada. </w:t>
      </w:r>
      <w:r w:rsidRPr="00377335">
        <w:rPr>
          <w:b/>
          <w:szCs w:val="24"/>
          <w:lang w:val="en-US"/>
        </w:rPr>
        <w:t>Lisa Christensen</w:t>
      </w:r>
      <w:r w:rsidRPr="00377335">
        <w:rPr>
          <w:bCs/>
          <w:szCs w:val="24"/>
          <w:lang w:val="en-US"/>
        </w:rPr>
        <w:t xml:space="preserve"> is a former fiddle player with the Melbourne Scottish Fiddle Club and on the music CD Growling Dogs (Australian Fiddle Tunes) produced by Greg O’Leary in 2002. </w:t>
      </w:r>
      <w:r w:rsidRPr="00377335">
        <w:rPr>
          <w:b/>
          <w:szCs w:val="24"/>
          <w:lang w:val="en-US"/>
        </w:rPr>
        <w:t>Denise Hibbs</w:t>
      </w:r>
      <w:r w:rsidRPr="00377335">
        <w:rPr>
          <w:bCs/>
          <w:szCs w:val="24"/>
          <w:lang w:val="en-US"/>
        </w:rPr>
        <w:t xml:space="preserve"> is known through her long involvement with Melbourne Colonial Dancers. She is a dancer and fiddle/mandolin player and has been leader of the MCD band for 25 years. </w:t>
      </w:r>
      <w:r w:rsidRPr="00377335">
        <w:rPr>
          <w:b/>
          <w:szCs w:val="24"/>
          <w:lang w:val="en-US"/>
        </w:rPr>
        <w:t>Richard Ayling</w:t>
      </w:r>
      <w:r w:rsidRPr="00377335">
        <w:rPr>
          <w:bCs/>
          <w:szCs w:val="24"/>
          <w:lang w:val="en-US"/>
        </w:rPr>
        <w:t xml:space="preserve"> plays mandolin in the MCD band and is an administrator of </w:t>
      </w:r>
      <w:proofErr w:type="gramStart"/>
      <w:r w:rsidRPr="00377335">
        <w:rPr>
          <w:bCs/>
          <w:szCs w:val="24"/>
          <w:lang w:val="en-US"/>
        </w:rPr>
        <w:t>australianfolkmusic.com.au</w:t>
      </w:r>
      <w:proofErr w:type="gramEnd"/>
      <w:r w:rsidRPr="00377335">
        <w:rPr>
          <w:bCs/>
          <w:szCs w:val="24"/>
          <w:lang w:val="en-US"/>
        </w:rPr>
        <w:t xml:space="preserve"> where you can view several volumes of dance music researched and produced in collaboration with Denise. </w:t>
      </w:r>
      <w:r w:rsidRPr="00377335">
        <w:rPr>
          <w:b/>
          <w:szCs w:val="24"/>
          <w:lang w:val="en-US"/>
        </w:rPr>
        <w:t>Katy Cottrill and Bryce Russell</w:t>
      </w:r>
      <w:r w:rsidRPr="00377335">
        <w:rPr>
          <w:bCs/>
          <w:szCs w:val="24"/>
          <w:lang w:val="en-US"/>
        </w:rPr>
        <w:t xml:space="preserve"> perform on double bass and guitar and are </w:t>
      </w:r>
      <w:proofErr w:type="gramStart"/>
      <w:r w:rsidRPr="00377335">
        <w:rPr>
          <w:bCs/>
          <w:szCs w:val="24"/>
          <w:lang w:val="en-US"/>
        </w:rPr>
        <w:t>long time</w:t>
      </w:r>
      <w:proofErr w:type="gramEnd"/>
      <w:r w:rsidRPr="00377335">
        <w:rPr>
          <w:bCs/>
          <w:szCs w:val="24"/>
          <w:lang w:val="en-US"/>
        </w:rPr>
        <w:t xml:space="preserve"> members of the Victorian Folk Music Club. All band members are particularly passionate about the preservation and playing of early Australian collected dance tunes and play for regular dances and balls in Melbourne, and for events at various festivals around the country. This has included playing for several Heritage Balls at the National Folk Festival in Canberra.</w:t>
      </w:r>
    </w:p>
    <w:p w14:paraId="0D2F955C" w14:textId="77777777" w:rsidR="009A372A" w:rsidRDefault="009A372A">
      <w:pPr>
        <w:overflowPunct/>
        <w:autoSpaceDE/>
        <w:autoSpaceDN/>
        <w:adjustRightInd/>
        <w:jc w:val="left"/>
        <w:textAlignment w:val="auto"/>
        <w:rPr>
          <w:rFonts w:ascii="Arial" w:hAnsi="Arial" w:cs="Arial"/>
          <w:b/>
          <w:sz w:val="28"/>
        </w:rPr>
      </w:pPr>
      <w:r>
        <w:rPr>
          <w:rFonts w:ascii="Arial" w:hAnsi="Arial" w:cs="Arial"/>
          <w:b/>
          <w:sz w:val="28"/>
        </w:rPr>
        <w:br w:type="page"/>
      </w:r>
    </w:p>
    <w:p w14:paraId="6E6343F2" w14:textId="74EEEE0E" w:rsidR="0059776F" w:rsidRPr="000825C6" w:rsidRDefault="0059776F" w:rsidP="0059776F">
      <w:pPr>
        <w:spacing w:after="120"/>
        <w:jc w:val="center"/>
        <w:rPr>
          <w:rFonts w:ascii="Arial" w:hAnsi="Arial" w:cs="Arial"/>
          <w:b/>
          <w:sz w:val="28"/>
        </w:rPr>
      </w:pPr>
      <w:r w:rsidRPr="00DA5A4D">
        <w:rPr>
          <w:rFonts w:ascii="Arial" w:hAnsi="Arial" w:cs="Arial"/>
          <w:b/>
          <w:sz w:val="28"/>
        </w:rPr>
        <w:lastRenderedPageBreak/>
        <w:t>TSDAV Spring Dance Weekend</w:t>
      </w:r>
      <w:r>
        <w:rPr>
          <w:rFonts w:ascii="Arial" w:hAnsi="Arial" w:cs="Arial"/>
          <w:b/>
          <w:sz w:val="28"/>
        </w:rPr>
        <w:t xml:space="preserve"> 2025 Ticket Prices</w:t>
      </w:r>
    </w:p>
    <w:tbl>
      <w:tblPr>
        <w:tblW w:w="698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55"/>
        <w:gridCol w:w="2631"/>
      </w:tblGrid>
      <w:tr w:rsidR="0059776F" w:rsidRPr="00DA5A4D" w14:paraId="35819B89" w14:textId="77777777" w:rsidTr="002F2F7D">
        <w:trPr>
          <w:trHeight w:val="791"/>
          <w:jc w:val="center"/>
        </w:trPr>
        <w:tc>
          <w:tcPr>
            <w:tcW w:w="4355" w:type="dxa"/>
            <w:tcBorders>
              <w:top w:val="double" w:sz="6" w:space="0" w:color="auto"/>
              <w:left w:val="double" w:sz="6" w:space="0" w:color="auto"/>
              <w:right w:val="nil"/>
            </w:tcBorders>
            <w:vAlign w:val="center"/>
          </w:tcPr>
          <w:p w14:paraId="71328FF3" w14:textId="77777777" w:rsidR="0059776F" w:rsidRPr="00861EC7" w:rsidRDefault="0059776F" w:rsidP="002F2F7D">
            <w:pPr>
              <w:jc w:val="center"/>
              <w:rPr>
                <w:rFonts w:ascii="Arial" w:hAnsi="Arial" w:cs="Arial"/>
                <w:sz w:val="28"/>
              </w:rPr>
            </w:pPr>
            <w:r w:rsidRPr="00DA5A4D">
              <w:rPr>
                <w:rFonts w:ascii="Arial" w:hAnsi="Arial" w:cs="Arial"/>
                <w:b/>
                <w:sz w:val="28"/>
              </w:rPr>
              <w:t>Weekend Ticket</w:t>
            </w:r>
          </w:p>
        </w:tc>
        <w:tc>
          <w:tcPr>
            <w:tcW w:w="2631" w:type="dxa"/>
            <w:tcBorders>
              <w:top w:val="double" w:sz="6" w:space="0" w:color="auto"/>
              <w:left w:val="single" w:sz="12" w:space="0" w:color="auto"/>
              <w:right w:val="double" w:sz="6" w:space="0" w:color="auto"/>
            </w:tcBorders>
            <w:shd w:val="pct5" w:color="auto" w:fill="auto"/>
            <w:vAlign w:val="center"/>
          </w:tcPr>
          <w:p w14:paraId="3BC952FE" w14:textId="77777777" w:rsidR="0059776F" w:rsidRPr="00760C9B" w:rsidRDefault="0059776F" w:rsidP="002F2F7D">
            <w:pPr>
              <w:jc w:val="center"/>
              <w:rPr>
                <w:rFonts w:ascii="Arial" w:hAnsi="Arial" w:cs="Arial"/>
                <w:b/>
                <w:smallCaps/>
                <w:sz w:val="28"/>
              </w:rPr>
            </w:pPr>
            <w:r w:rsidRPr="00760C9B">
              <w:rPr>
                <w:rFonts w:ascii="Arial" w:hAnsi="Arial" w:cs="Arial"/>
                <w:sz w:val="28"/>
              </w:rPr>
              <w:t>$</w:t>
            </w:r>
            <w:r>
              <w:rPr>
                <w:rFonts w:ascii="Arial" w:hAnsi="Arial" w:cs="Arial"/>
                <w:sz w:val="28"/>
              </w:rPr>
              <w:t>95</w:t>
            </w:r>
          </w:p>
        </w:tc>
      </w:tr>
      <w:tr w:rsidR="0059776F" w:rsidRPr="00DA5A4D" w14:paraId="4C8CA5A9" w14:textId="77777777" w:rsidTr="002F2F7D">
        <w:trPr>
          <w:trHeight w:val="489"/>
          <w:jc w:val="center"/>
        </w:trPr>
        <w:tc>
          <w:tcPr>
            <w:tcW w:w="4355" w:type="dxa"/>
            <w:tcBorders>
              <w:top w:val="single" w:sz="6" w:space="0" w:color="auto"/>
              <w:left w:val="double" w:sz="6" w:space="0" w:color="auto"/>
              <w:bottom w:val="single" w:sz="6" w:space="0" w:color="auto"/>
              <w:right w:val="nil"/>
            </w:tcBorders>
          </w:tcPr>
          <w:p w14:paraId="4838B8A0" w14:textId="77777777" w:rsidR="0059776F" w:rsidRPr="00DA5A4D" w:rsidRDefault="0059776F" w:rsidP="002F2F7D">
            <w:pPr>
              <w:spacing w:before="60"/>
              <w:jc w:val="center"/>
              <w:rPr>
                <w:rFonts w:ascii="Arial" w:hAnsi="Arial" w:cs="Arial"/>
                <w:sz w:val="28"/>
              </w:rPr>
            </w:pPr>
            <w:r w:rsidRPr="00DA5A4D">
              <w:rPr>
                <w:rFonts w:ascii="Arial" w:hAnsi="Arial" w:cs="Arial"/>
                <w:b/>
                <w:sz w:val="28"/>
              </w:rPr>
              <w:t>Sat</w:t>
            </w:r>
            <w:r>
              <w:rPr>
                <w:rFonts w:ascii="Arial" w:hAnsi="Arial" w:cs="Arial"/>
                <w:b/>
                <w:sz w:val="28"/>
              </w:rPr>
              <w:t>urday</w:t>
            </w:r>
            <w:r w:rsidRPr="00DA5A4D">
              <w:rPr>
                <w:rFonts w:ascii="Arial" w:hAnsi="Arial" w:cs="Arial"/>
                <w:b/>
                <w:sz w:val="28"/>
              </w:rPr>
              <w:t xml:space="preserve"> all day and evening</w:t>
            </w:r>
          </w:p>
        </w:tc>
        <w:tc>
          <w:tcPr>
            <w:tcW w:w="2631" w:type="dxa"/>
            <w:tcBorders>
              <w:top w:val="nil"/>
              <w:left w:val="single" w:sz="12" w:space="0" w:color="auto"/>
              <w:bottom w:val="single" w:sz="6" w:space="0" w:color="auto"/>
              <w:right w:val="double" w:sz="6" w:space="0" w:color="auto"/>
            </w:tcBorders>
          </w:tcPr>
          <w:p w14:paraId="430FB482" w14:textId="77777777" w:rsidR="0059776F" w:rsidRPr="00760C9B" w:rsidRDefault="0059776F" w:rsidP="002F2F7D">
            <w:pPr>
              <w:spacing w:before="60"/>
              <w:jc w:val="center"/>
              <w:rPr>
                <w:rFonts w:ascii="Arial" w:hAnsi="Arial" w:cs="Arial"/>
                <w:sz w:val="28"/>
              </w:rPr>
            </w:pPr>
            <w:r w:rsidRPr="00760C9B">
              <w:rPr>
                <w:rFonts w:ascii="Arial" w:hAnsi="Arial" w:cs="Arial"/>
                <w:sz w:val="28"/>
              </w:rPr>
              <w:t>$</w:t>
            </w:r>
            <w:r>
              <w:rPr>
                <w:rFonts w:ascii="Arial" w:hAnsi="Arial" w:cs="Arial"/>
                <w:sz w:val="28"/>
              </w:rPr>
              <w:t>70</w:t>
            </w:r>
          </w:p>
        </w:tc>
      </w:tr>
      <w:tr w:rsidR="0059776F" w:rsidRPr="00DA5A4D" w14:paraId="444FFC6A" w14:textId="77777777" w:rsidTr="002F2F7D">
        <w:trPr>
          <w:trHeight w:val="489"/>
          <w:jc w:val="center"/>
        </w:trPr>
        <w:tc>
          <w:tcPr>
            <w:tcW w:w="4355" w:type="dxa"/>
            <w:tcBorders>
              <w:top w:val="single" w:sz="6" w:space="0" w:color="auto"/>
              <w:left w:val="double" w:sz="6" w:space="0" w:color="auto"/>
              <w:bottom w:val="single" w:sz="6" w:space="0" w:color="auto"/>
              <w:right w:val="nil"/>
            </w:tcBorders>
          </w:tcPr>
          <w:p w14:paraId="4ABC1458" w14:textId="77777777" w:rsidR="0059776F" w:rsidRPr="00DA5A4D" w:rsidRDefault="0059776F" w:rsidP="002F2F7D">
            <w:pPr>
              <w:spacing w:before="60"/>
              <w:jc w:val="center"/>
              <w:rPr>
                <w:rFonts w:ascii="Arial" w:hAnsi="Arial" w:cs="Arial"/>
                <w:b/>
                <w:sz w:val="28"/>
              </w:rPr>
            </w:pPr>
            <w:r w:rsidRPr="00DA5A4D">
              <w:rPr>
                <w:rFonts w:ascii="Arial" w:hAnsi="Arial" w:cs="Arial"/>
                <w:b/>
                <w:sz w:val="28"/>
              </w:rPr>
              <w:t>Sat</w:t>
            </w:r>
            <w:r>
              <w:rPr>
                <w:rFonts w:ascii="Arial" w:hAnsi="Arial" w:cs="Arial"/>
                <w:b/>
                <w:sz w:val="28"/>
              </w:rPr>
              <w:t>urday</w:t>
            </w:r>
            <w:r w:rsidRPr="00DA5A4D">
              <w:rPr>
                <w:rFonts w:ascii="Arial" w:hAnsi="Arial" w:cs="Arial"/>
                <w:b/>
                <w:sz w:val="28"/>
              </w:rPr>
              <w:t xml:space="preserve"> evening dance only</w:t>
            </w:r>
          </w:p>
        </w:tc>
        <w:tc>
          <w:tcPr>
            <w:tcW w:w="2631" w:type="dxa"/>
            <w:tcBorders>
              <w:top w:val="nil"/>
              <w:left w:val="single" w:sz="12" w:space="0" w:color="auto"/>
              <w:bottom w:val="single" w:sz="6" w:space="0" w:color="auto"/>
              <w:right w:val="double" w:sz="6" w:space="0" w:color="auto"/>
            </w:tcBorders>
          </w:tcPr>
          <w:p w14:paraId="2C65468B" w14:textId="77777777" w:rsidR="0059776F" w:rsidRPr="00760C9B" w:rsidRDefault="0059776F" w:rsidP="002F2F7D">
            <w:pPr>
              <w:spacing w:before="60"/>
              <w:jc w:val="center"/>
              <w:rPr>
                <w:rFonts w:ascii="Arial" w:hAnsi="Arial" w:cs="Arial"/>
                <w:sz w:val="28"/>
              </w:rPr>
            </w:pPr>
            <w:r w:rsidRPr="00760C9B">
              <w:rPr>
                <w:rFonts w:ascii="Arial" w:hAnsi="Arial" w:cs="Arial"/>
                <w:sz w:val="28"/>
              </w:rPr>
              <w:t>$</w:t>
            </w:r>
            <w:r>
              <w:rPr>
                <w:rFonts w:ascii="Arial" w:hAnsi="Arial" w:cs="Arial"/>
                <w:sz w:val="28"/>
              </w:rPr>
              <w:t>20</w:t>
            </w:r>
          </w:p>
        </w:tc>
      </w:tr>
      <w:tr w:rsidR="0059776F" w:rsidRPr="00DA5A4D" w14:paraId="27C582E7" w14:textId="77777777" w:rsidTr="002F2F7D">
        <w:trPr>
          <w:cantSplit/>
          <w:trHeight w:val="415"/>
          <w:jc w:val="center"/>
        </w:trPr>
        <w:tc>
          <w:tcPr>
            <w:tcW w:w="4355" w:type="dxa"/>
            <w:tcBorders>
              <w:top w:val="single" w:sz="6" w:space="0" w:color="auto"/>
              <w:left w:val="double" w:sz="6" w:space="0" w:color="auto"/>
              <w:right w:val="nil"/>
            </w:tcBorders>
            <w:vAlign w:val="center"/>
          </w:tcPr>
          <w:p w14:paraId="4B935802" w14:textId="77777777" w:rsidR="0059776F" w:rsidRPr="00DA5A4D" w:rsidRDefault="0059776F" w:rsidP="002F2F7D">
            <w:pPr>
              <w:jc w:val="center"/>
              <w:rPr>
                <w:rFonts w:ascii="Arial" w:hAnsi="Arial" w:cs="Arial"/>
                <w:b/>
                <w:sz w:val="28"/>
              </w:rPr>
            </w:pPr>
            <w:r w:rsidRPr="00DA5A4D">
              <w:rPr>
                <w:rFonts w:ascii="Arial" w:hAnsi="Arial" w:cs="Arial"/>
                <w:b/>
                <w:sz w:val="28"/>
              </w:rPr>
              <w:t>S</w:t>
            </w:r>
            <w:r>
              <w:rPr>
                <w:rFonts w:ascii="Arial" w:hAnsi="Arial" w:cs="Arial"/>
                <w:b/>
                <w:sz w:val="28"/>
              </w:rPr>
              <w:t>ingle session</w:t>
            </w:r>
            <w:r w:rsidRPr="00DA5A4D">
              <w:rPr>
                <w:rFonts w:ascii="Arial" w:hAnsi="Arial" w:cs="Arial"/>
                <w:b/>
                <w:sz w:val="28"/>
              </w:rPr>
              <w:t xml:space="preserve"> only</w:t>
            </w:r>
          </w:p>
        </w:tc>
        <w:tc>
          <w:tcPr>
            <w:tcW w:w="2631" w:type="dxa"/>
            <w:tcBorders>
              <w:top w:val="single" w:sz="6" w:space="0" w:color="auto"/>
              <w:left w:val="single" w:sz="12" w:space="0" w:color="auto"/>
              <w:right w:val="double" w:sz="6" w:space="0" w:color="auto"/>
            </w:tcBorders>
            <w:vAlign w:val="center"/>
          </w:tcPr>
          <w:p w14:paraId="6EA414F9" w14:textId="77777777" w:rsidR="0059776F" w:rsidRPr="00760C9B" w:rsidRDefault="0059776F" w:rsidP="002F2F7D">
            <w:pPr>
              <w:jc w:val="center"/>
              <w:rPr>
                <w:rFonts w:ascii="Arial" w:hAnsi="Arial" w:cs="Arial"/>
                <w:sz w:val="28"/>
              </w:rPr>
            </w:pPr>
            <w:r w:rsidRPr="00760C9B">
              <w:rPr>
                <w:rFonts w:ascii="Arial" w:hAnsi="Arial" w:cs="Arial"/>
                <w:sz w:val="28"/>
              </w:rPr>
              <w:t>$</w:t>
            </w:r>
            <w:r>
              <w:rPr>
                <w:rFonts w:ascii="Arial" w:hAnsi="Arial" w:cs="Arial"/>
                <w:sz w:val="28"/>
              </w:rPr>
              <w:t>15</w:t>
            </w:r>
          </w:p>
        </w:tc>
      </w:tr>
    </w:tbl>
    <w:p w14:paraId="5F3BA7DD" w14:textId="77777777" w:rsidR="0059776F" w:rsidRPr="00DA5A4D" w:rsidRDefault="0059776F" w:rsidP="0059776F">
      <w:pPr>
        <w:spacing w:after="80"/>
        <w:rPr>
          <w:rFonts w:ascii="Arial" w:hAnsi="Arial" w:cs="Arial"/>
          <w:b/>
        </w:rPr>
      </w:pPr>
      <w:r w:rsidRPr="00DA5A4D">
        <w:rPr>
          <w:rFonts w:ascii="Arial" w:hAnsi="Arial" w:cs="Arial"/>
          <w:b/>
        </w:rPr>
        <w:sym w:font="Wingdings" w:char="F022"/>
      </w:r>
      <w:r w:rsidRPr="00DA5A4D">
        <w:rPr>
          <w:rFonts w:ascii="Arial" w:hAnsi="Arial" w:cs="Arial"/>
          <w:b/>
        </w:rPr>
        <w:t xml:space="preserve">- - - - - - - - - - - - - - - - - - - - - - - - - - - - - - - - - - - </w:t>
      </w:r>
      <w:r>
        <w:rPr>
          <w:rFonts w:ascii="Arial" w:hAnsi="Arial" w:cs="Arial"/>
          <w:b/>
        </w:rPr>
        <w:t xml:space="preserve">- - - - - - - - - - - - - - - - - - - - - - - - - - - - - - - - - - </w:t>
      </w:r>
    </w:p>
    <w:p w14:paraId="0EA3C239" w14:textId="77777777" w:rsidR="0059776F" w:rsidRPr="00DA5A4D" w:rsidRDefault="0059776F" w:rsidP="0059776F">
      <w:pPr>
        <w:jc w:val="center"/>
        <w:rPr>
          <w:rFonts w:ascii="Arial" w:hAnsi="Arial" w:cs="Arial"/>
          <w:b/>
          <w:sz w:val="28"/>
          <w:u w:val="single"/>
        </w:rPr>
      </w:pPr>
      <w:r w:rsidRPr="00DA5A4D">
        <w:rPr>
          <w:rFonts w:ascii="Arial" w:hAnsi="Arial" w:cs="Arial"/>
          <w:b/>
          <w:sz w:val="28"/>
          <w:u w:val="single"/>
        </w:rPr>
        <w:t>APPLICATION FORM</w:t>
      </w:r>
    </w:p>
    <w:p w14:paraId="3B5EBEA1" w14:textId="77777777" w:rsidR="0059776F" w:rsidRPr="00DA5A4D" w:rsidRDefault="0059776F" w:rsidP="0059776F">
      <w:pPr>
        <w:ind w:left="-1134" w:right="-1330"/>
        <w:rPr>
          <w:rFonts w:ascii="Arial" w:hAnsi="Arial" w:cs="Arial"/>
          <w:sz w:val="16"/>
        </w:rPr>
      </w:pPr>
    </w:p>
    <w:p w14:paraId="3CC3E9A0" w14:textId="77777777" w:rsidR="0059776F" w:rsidRPr="00DB5CDB" w:rsidRDefault="0059776F" w:rsidP="0059776F">
      <w:pPr>
        <w:pBdr>
          <w:top w:val="single" w:sz="6" w:space="1" w:color="auto"/>
          <w:left w:val="single" w:sz="6" w:space="1" w:color="auto"/>
          <w:bottom w:val="single" w:sz="6" w:space="1" w:color="auto"/>
          <w:right w:val="single" w:sz="6" w:space="1" w:color="auto"/>
        </w:pBdr>
        <w:shd w:val="pct5" w:color="auto" w:fill="auto"/>
        <w:ind w:left="1276" w:right="-196" w:hanging="1276"/>
        <w:jc w:val="center"/>
        <w:rPr>
          <w:rFonts w:ascii="Arial" w:hAnsi="Arial" w:cs="Arial"/>
          <w:b/>
          <w:sz w:val="16"/>
          <w:szCs w:val="16"/>
        </w:rPr>
      </w:pPr>
    </w:p>
    <w:p w14:paraId="42E66F60" w14:textId="77777777" w:rsidR="0059776F" w:rsidRPr="00DA5A4D" w:rsidRDefault="0059776F" w:rsidP="0059776F">
      <w:pPr>
        <w:pBdr>
          <w:top w:val="single" w:sz="6" w:space="1" w:color="auto"/>
          <w:left w:val="single" w:sz="6" w:space="1" w:color="auto"/>
          <w:bottom w:val="single" w:sz="6" w:space="1" w:color="auto"/>
          <w:right w:val="single" w:sz="6" w:space="1" w:color="auto"/>
        </w:pBdr>
        <w:shd w:val="pct5" w:color="auto" w:fill="auto"/>
        <w:spacing w:after="120"/>
        <w:ind w:left="1276" w:right="-196" w:hanging="1276"/>
        <w:jc w:val="center"/>
        <w:rPr>
          <w:rFonts w:ascii="Arial" w:hAnsi="Arial" w:cs="Arial"/>
          <w:b/>
          <w:sz w:val="28"/>
        </w:rPr>
      </w:pPr>
      <w:r w:rsidRPr="00DA5A4D">
        <w:rPr>
          <w:rFonts w:ascii="Arial" w:hAnsi="Arial" w:cs="Arial"/>
          <w:b/>
          <w:sz w:val="28"/>
        </w:rPr>
        <w:t xml:space="preserve">I/we would like tickets for the TSDAV </w:t>
      </w:r>
      <w:r>
        <w:rPr>
          <w:rFonts w:ascii="Arial" w:hAnsi="Arial" w:cs="Arial"/>
          <w:b/>
          <w:sz w:val="28"/>
        </w:rPr>
        <w:t>2025</w:t>
      </w:r>
      <w:r w:rsidRPr="00DA5A4D">
        <w:rPr>
          <w:rFonts w:ascii="Arial" w:hAnsi="Arial" w:cs="Arial"/>
          <w:b/>
          <w:sz w:val="28"/>
        </w:rPr>
        <w:t xml:space="preserve"> Spring Dance Weekend</w:t>
      </w:r>
    </w:p>
    <w:p w14:paraId="1D4B7DF5" w14:textId="77777777" w:rsidR="0059776F" w:rsidRPr="00DB5CDB" w:rsidRDefault="0059776F" w:rsidP="0059776F">
      <w:pPr>
        <w:pBdr>
          <w:top w:val="single" w:sz="6" w:space="1" w:color="auto"/>
          <w:left w:val="single" w:sz="6" w:space="1" w:color="auto"/>
          <w:bottom w:val="single" w:sz="6" w:space="1" w:color="auto"/>
          <w:right w:val="single" w:sz="6" w:space="1" w:color="auto"/>
        </w:pBdr>
        <w:shd w:val="pct5" w:color="auto" w:fill="auto"/>
        <w:spacing w:before="40" w:after="40"/>
        <w:ind w:left="1276" w:right="-196" w:hanging="1276"/>
        <w:jc w:val="center"/>
        <w:rPr>
          <w:rFonts w:ascii="Arial" w:hAnsi="Arial" w:cs="Arial"/>
          <w:i/>
          <w:szCs w:val="24"/>
        </w:rPr>
      </w:pPr>
      <w:r w:rsidRPr="00DB5CDB">
        <w:rPr>
          <w:rFonts w:ascii="Arial" w:hAnsi="Arial" w:cs="Arial"/>
          <w:i/>
          <w:szCs w:val="24"/>
        </w:rPr>
        <w:t>If more than one applicant, please list all names/addresses</w:t>
      </w:r>
    </w:p>
    <w:p w14:paraId="742BEFCD" w14:textId="77777777" w:rsidR="0059776F" w:rsidRPr="00DB5CDB"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549B7678" w14:textId="77777777" w:rsidR="0059776F" w:rsidRPr="00DA5A4D"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Name(s):</w:t>
      </w:r>
      <w:r>
        <w:rPr>
          <w:rFonts w:ascii="Arial" w:hAnsi="Arial" w:cs="Arial"/>
          <w:b/>
          <w:sz w:val="28"/>
        </w:rPr>
        <w:t xml:space="preserve">  . . . . . . . . . . . . . . . . . . . . . . . . . . . . . . . . . . . . . . . . . . . . . . . . . . . . . . </w:t>
      </w:r>
      <w:proofErr w:type="gramStart"/>
      <w:r>
        <w:rPr>
          <w:rFonts w:ascii="Arial" w:hAnsi="Arial" w:cs="Arial"/>
          <w:b/>
          <w:sz w:val="28"/>
        </w:rPr>
        <w:t>. . . .</w:t>
      </w:r>
      <w:proofErr w:type="gramEnd"/>
      <w:r>
        <w:rPr>
          <w:rFonts w:ascii="Arial" w:hAnsi="Arial" w:cs="Arial"/>
          <w:b/>
          <w:sz w:val="28"/>
        </w:rPr>
        <w:t xml:space="preserve"> </w:t>
      </w:r>
    </w:p>
    <w:p w14:paraId="6B1CC21E" w14:textId="77777777" w:rsidR="0059776F" w:rsidRPr="0017130C"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494FE1A6" w14:textId="77777777" w:rsidR="0059776F" w:rsidRPr="00DA5A4D"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Address:</w:t>
      </w:r>
      <w:r w:rsidRPr="00DA5A4D">
        <w:rPr>
          <w:rFonts w:ascii="Arial" w:hAnsi="Arial" w:cs="Arial"/>
          <w:b/>
          <w:sz w:val="28"/>
        </w:rPr>
        <w:tab/>
      </w:r>
      <w:r>
        <w:rPr>
          <w:rFonts w:ascii="Arial" w:hAnsi="Arial" w:cs="Arial"/>
          <w:b/>
          <w:sz w:val="28"/>
        </w:rPr>
        <w:t xml:space="preserve">. . . . . . . . . . . . . . . . . . . . . . . . . . . . . . . . . . . . . . . . . . . . . . . . . . . . . . </w:t>
      </w:r>
      <w:proofErr w:type="gramStart"/>
      <w:r>
        <w:rPr>
          <w:rFonts w:ascii="Arial" w:hAnsi="Arial" w:cs="Arial"/>
          <w:b/>
          <w:sz w:val="28"/>
        </w:rPr>
        <w:t>. . . .</w:t>
      </w:r>
      <w:proofErr w:type="gramEnd"/>
      <w:r>
        <w:rPr>
          <w:rFonts w:ascii="Arial" w:hAnsi="Arial" w:cs="Arial"/>
          <w:b/>
          <w:sz w:val="28"/>
        </w:rPr>
        <w:t xml:space="preserve"> </w:t>
      </w:r>
    </w:p>
    <w:p w14:paraId="189074C0" w14:textId="77777777" w:rsidR="0059776F" w:rsidRPr="0017130C"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78DB9C40" w14:textId="77777777" w:rsidR="0059776F"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 xml:space="preserve">Email: </w:t>
      </w:r>
      <w:r>
        <w:rPr>
          <w:rFonts w:ascii="Arial" w:hAnsi="Arial" w:cs="Arial"/>
          <w:b/>
          <w:sz w:val="28"/>
        </w:rPr>
        <w:t xml:space="preserve">. . . . . . . . . . . . . . . . . . . . . . . . . . . . . . . . . . . . </w:t>
      </w:r>
      <w:proofErr w:type="gramStart"/>
      <w:r>
        <w:rPr>
          <w:rFonts w:ascii="Arial" w:hAnsi="Arial" w:cs="Arial"/>
          <w:b/>
          <w:sz w:val="28"/>
        </w:rPr>
        <w:t>. . . .</w:t>
      </w:r>
      <w:proofErr w:type="gramEnd"/>
      <w:r w:rsidRPr="00DA5A4D">
        <w:rPr>
          <w:rFonts w:ascii="Arial" w:hAnsi="Arial" w:cs="Arial"/>
          <w:sz w:val="28"/>
        </w:rPr>
        <w:tab/>
      </w:r>
      <w:r>
        <w:rPr>
          <w:rFonts w:ascii="Arial" w:hAnsi="Arial" w:cs="Arial"/>
          <w:b/>
          <w:sz w:val="28"/>
        </w:rPr>
        <w:t xml:space="preserve">Tel:  . . . . . . . . . . . . </w:t>
      </w:r>
      <w:proofErr w:type="gramStart"/>
      <w:r>
        <w:rPr>
          <w:rFonts w:ascii="Arial" w:hAnsi="Arial" w:cs="Arial"/>
          <w:b/>
          <w:sz w:val="28"/>
        </w:rPr>
        <w:t>. . . .</w:t>
      </w:r>
      <w:proofErr w:type="gramEnd"/>
      <w:r>
        <w:rPr>
          <w:rFonts w:ascii="Arial" w:hAnsi="Arial" w:cs="Arial"/>
          <w:b/>
          <w:sz w:val="28"/>
        </w:rPr>
        <w:t xml:space="preserve"> .</w:t>
      </w:r>
    </w:p>
    <w:p w14:paraId="1C062D6D" w14:textId="77777777" w:rsidR="0059776F" w:rsidRPr="0017130C"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r>
        <w:rPr>
          <w:rFonts w:ascii="Arial" w:hAnsi="Arial" w:cs="Arial"/>
          <w:b/>
          <w:sz w:val="28"/>
        </w:rPr>
        <w:t xml:space="preserve"> </w:t>
      </w:r>
    </w:p>
    <w:p w14:paraId="340970E9" w14:textId="77777777" w:rsidR="0059776F"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Em</w:t>
      </w:r>
      <w:r>
        <w:rPr>
          <w:rFonts w:ascii="Arial" w:hAnsi="Arial" w:cs="Arial"/>
          <w:b/>
          <w:sz w:val="28"/>
        </w:rPr>
        <w:t>ergency contact</w:t>
      </w:r>
      <w:r w:rsidRPr="00DA5A4D">
        <w:rPr>
          <w:rFonts w:ascii="Arial" w:hAnsi="Arial" w:cs="Arial"/>
          <w:b/>
          <w:sz w:val="28"/>
        </w:rPr>
        <w:t xml:space="preserve">: </w:t>
      </w:r>
      <w:r>
        <w:rPr>
          <w:rFonts w:ascii="Arial" w:hAnsi="Arial" w:cs="Arial"/>
          <w:b/>
          <w:sz w:val="28"/>
        </w:rPr>
        <w:t xml:space="preserve">. . . . . . . . . . . . . . . . . . . . . . . . </w:t>
      </w:r>
      <w:proofErr w:type="gramStart"/>
      <w:r>
        <w:rPr>
          <w:rFonts w:ascii="Arial" w:hAnsi="Arial" w:cs="Arial"/>
          <w:b/>
          <w:sz w:val="28"/>
        </w:rPr>
        <w:t>. . . .</w:t>
      </w:r>
      <w:proofErr w:type="gramEnd"/>
      <w:r>
        <w:rPr>
          <w:rFonts w:ascii="Arial" w:hAnsi="Arial" w:cs="Arial"/>
          <w:b/>
          <w:sz w:val="28"/>
        </w:rPr>
        <w:t xml:space="preserve"> </w:t>
      </w:r>
      <w:r w:rsidRPr="00DA5A4D">
        <w:rPr>
          <w:rFonts w:ascii="Arial" w:hAnsi="Arial" w:cs="Arial"/>
          <w:sz w:val="28"/>
        </w:rPr>
        <w:tab/>
      </w:r>
      <w:r>
        <w:rPr>
          <w:rFonts w:ascii="Arial" w:hAnsi="Arial" w:cs="Arial"/>
          <w:b/>
          <w:sz w:val="28"/>
        </w:rPr>
        <w:t xml:space="preserve">Tel:  . . . . . . . . . . . . </w:t>
      </w:r>
      <w:proofErr w:type="gramStart"/>
      <w:r>
        <w:rPr>
          <w:rFonts w:ascii="Arial" w:hAnsi="Arial" w:cs="Arial"/>
          <w:b/>
          <w:sz w:val="28"/>
        </w:rPr>
        <w:t>. . . .</w:t>
      </w:r>
      <w:proofErr w:type="gramEnd"/>
      <w:r>
        <w:rPr>
          <w:rFonts w:ascii="Arial" w:hAnsi="Arial" w:cs="Arial"/>
          <w:b/>
          <w:sz w:val="28"/>
        </w:rPr>
        <w:t xml:space="preserve"> .</w:t>
      </w:r>
    </w:p>
    <w:p w14:paraId="693D6AF7" w14:textId="77777777" w:rsidR="0059776F" w:rsidRPr="0017130C" w:rsidRDefault="0059776F" w:rsidP="0059776F">
      <w:pPr>
        <w:pBdr>
          <w:top w:val="single" w:sz="6" w:space="1" w:color="auto"/>
          <w:left w:val="single" w:sz="6" w:space="0" w:color="auto"/>
          <w:bottom w:val="single" w:sz="6" w:space="1" w:color="auto"/>
          <w:right w:val="single" w:sz="6" w:space="0" w:color="auto"/>
        </w:pBdr>
        <w:ind w:left="1282" w:right="-202" w:hanging="1282"/>
        <w:rPr>
          <w:rFonts w:ascii="Arial" w:hAnsi="Arial" w:cs="Arial"/>
          <w:b/>
          <w:sz w:val="20"/>
        </w:rPr>
      </w:pPr>
    </w:p>
    <w:p w14:paraId="743D7B24" w14:textId="77777777" w:rsidR="0059776F" w:rsidRDefault="0059776F" w:rsidP="0059776F">
      <w:pPr>
        <w:pBdr>
          <w:top w:val="single" w:sz="6" w:space="1" w:color="auto"/>
          <w:left w:val="single" w:sz="6" w:space="0" w:color="auto"/>
          <w:bottom w:val="single" w:sz="6" w:space="1" w:color="auto"/>
          <w:right w:val="single" w:sz="6" w:space="0" w:color="auto"/>
        </w:pBdr>
        <w:spacing w:after="120"/>
        <w:ind w:left="1282" w:right="-202" w:hanging="1282"/>
        <w:rPr>
          <w:rFonts w:ascii="Arial" w:hAnsi="Arial" w:cs="Arial"/>
          <w:b/>
          <w:sz w:val="28"/>
        </w:rPr>
      </w:pPr>
      <w:r>
        <w:rPr>
          <w:rFonts w:ascii="Arial" w:hAnsi="Arial" w:cs="Arial"/>
          <w:b/>
          <w:sz w:val="28"/>
        </w:rPr>
        <w:t xml:space="preserve"> </w:t>
      </w:r>
      <w:r w:rsidRPr="00DA5A4D">
        <w:rPr>
          <w:rFonts w:ascii="Arial" w:hAnsi="Arial" w:cs="Arial"/>
          <w:b/>
          <w:sz w:val="28"/>
        </w:rPr>
        <w:t>Any special dietary requirements</w:t>
      </w:r>
      <w:r>
        <w:rPr>
          <w:rFonts w:ascii="Arial" w:hAnsi="Arial" w:cs="Arial"/>
          <w:b/>
          <w:sz w:val="28"/>
        </w:rPr>
        <w:t xml:space="preserve"> (or none)</w:t>
      </w:r>
      <w:r w:rsidRPr="00DA5A4D">
        <w:rPr>
          <w:rFonts w:ascii="Arial" w:hAnsi="Arial" w:cs="Arial"/>
          <w:b/>
          <w:sz w:val="28"/>
        </w:rPr>
        <w:t>:</w:t>
      </w:r>
      <w:r>
        <w:rPr>
          <w:rFonts w:ascii="Arial" w:hAnsi="Arial" w:cs="Arial"/>
          <w:b/>
          <w:sz w:val="28"/>
        </w:rPr>
        <w:t xml:space="preserve"> . . . . . . . . . . . . . . . . . . . . . . . . </w:t>
      </w:r>
      <w:proofErr w:type="gramStart"/>
      <w:r>
        <w:rPr>
          <w:rFonts w:ascii="Arial" w:hAnsi="Arial" w:cs="Arial"/>
          <w:b/>
          <w:sz w:val="28"/>
        </w:rPr>
        <w:t>. . . .</w:t>
      </w:r>
      <w:proofErr w:type="gramEnd"/>
      <w:r>
        <w:rPr>
          <w:rFonts w:ascii="Arial" w:hAnsi="Arial" w:cs="Arial"/>
          <w:b/>
          <w:sz w:val="28"/>
        </w:rPr>
        <w:t xml:space="preserve"> .</w:t>
      </w:r>
    </w:p>
    <w:p w14:paraId="75AA061E" w14:textId="77777777" w:rsidR="0059776F" w:rsidRPr="00DA5A4D" w:rsidRDefault="0059776F" w:rsidP="0059776F">
      <w:pPr>
        <w:pBdr>
          <w:top w:val="single" w:sz="6" w:space="1" w:color="auto"/>
          <w:left w:val="single" w:sz="6" w:space="0" w:color="auto"/>
          <w:bottom w:val="single" w:sz="6" w:space="1" w:color="auto"/>
          <w:right w:val="single" w:sz="6" w:space="0" w:color="auto"/>
        </w:pBdr>
        <w:spacing w:after="120"/>
        <w:ind w:left="1282" w:right="-202" w:hanging="1282"/>
        <w:rPr>
          <w:rFonts w:ascii="Arial" w:hAnsi="Arial" w:cs="Arial"/>
          <w:b/>
          <w:sz w:val="28"/>
        </w:rPr>
      </w:pPr>
      <w:r>
        <w:rPr>
          <w:rFonts w:ascii="Arial" w:hAnsi="Arial" w:cs="Arial"/>
          <w:b/>
          <w:sz w:val="28"/>
        </w:rPr>
        <w:t xml:space="preserve"> </w:t>
      </w:r>
    </w:p>
    <w:p w14:paraId="16B9986C" w14:textId="77777777" w:rsidR="0059776F" w:rsidRDefault="0059776F" w:rsidP="0059776F">
      <w:pPr>
        <w:pBdr>
          <w:top w:val="single" w:sz="6" w:space="1" w:color="auto"/>
          <w:left w:val="single" w:sz="6" w:space="1" w:color="auto"/>
          <w:bottom w:val="single" w:sz="6" w:space="8" w:color="auto"/>
          <w:right w:val="single" w:sz="6" w:space="1" w:color="auto"/>
        </w:pBdr>
        <w:ind w:left="1276" w:right="-196" w:hanging="1276"/>
        <w:rPr>
          <w:rFonts w:ascii="Arial" w:hAnsi="Arial" w:cs="Arial"/>
          <w:b/>
          <w:sz w:val="16"/>
        </w:rPr>
      </w:pPr>
    </w:p>
    <w:p w14:paraId="691933E2" w14:textId="77777777" w:rsidR="0059776F" w:rsidRPr="00DA5A4D" w:rsidRDefault="0059776F" w:rsidP="0059776F">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Pr>
          <w:rFonts w:ascii="Arial" w:hAnsi="Arial" w:cs="Arial"/>
          <w:b/>
          <w:sz w:val="28"/>
        </w:rPr>
        <w:t xml:space="preserve"> </w:t>
      </w:r>
      <w:r w:rsidRPr="000825C6">
        <w:rPr>
          <w:rFonts w:ascii="Arial" w:hAnsi="Arial" w:cs="Arial"/>
          <w:b/>
          <w:sz w:val="28"/>
        </w:rPr>
        <w:t>Number required</w:t>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sidRPr="00DA5A4D">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DA5A4D">
        <w:rPr>
          <w:rFonts w:ascii="Arial" w:hAnsi="Arial" w:cs="Arial"/>
          <w:b/>
          <w:sz w:val="28"/>
        </w:rPr>
        <w:t xml:space="preserve">Total </w:t>
      </w:r>
    </w:p>
    <w:p w14:paraId="06E85E57" w14:textId="77777777" w:rsidR="0059776F" w:rsidRPr="00DA5A4D" w:rsidRDefault="0059776F" w:rsidP="0059776F">
      <w:pPr>
        <w:pBdr>
          <w:top w:val="single" w:sz="6" w:space="1" w:color="auto"/>
          <w:left w:val="single" w:sz="6" w:space="1" w:color="auto"/>
          <w:bottom w:val="single" w:sz="6" w:space="8" w:color="auto"/>
          <w:right w:val="single" w:sz="6" w:space="1" w:color="auto"/>
        </w:pBdr>
        <w:ind w:left="1276" w:right="-196" w:hanging="1276"/>
        <w:rPr>
          <w:rFonts w:ascii="Arial" w:hAnsi="Arial" w:cs="Arial"/>
          <w:b/>
          <w:sz w:val="28"/>
        </w:rPr>
      </w:pPr>
      <w:r>
        <w:rPr>
          <w:rFonts w:ascii="Wingdings 3" w:hAnsi="Wingdings 3"/>
          <w:color w:val="0070C0"/>
          <w:sz w:val="28"/>
          <w:szCs w:val="28"/>
        </w:rPr>
        <w:t></w:t>
      </w:r>
      <w:r w:rsidRPr="006F2796">
        <w:rPr>
          <w:rFonts w:ascii="Wingdings 3" w:hAnsi="Wingdings 3"/>
          <w:color w:val="0070C0"/>
          <w:sz w:val="28"/>
          <w:szCs w:val="28"/>
        </w:rPr>
        <w:t></w:t>
      </w:r>
    </w:p>
    <w:p w14:paraId="1B77DF0A" w14:textId="77777777" w:rsidR="0059776F" w:rsidRPr="00DA5A4D" w:rsidRDefault="0059776F" w:rsidP="0059776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___</w:t>
      </w:r>
      <w:r w:rsidRPr="008D0341">
        <w:rPr>
          <w:rFonts w:ascii="Arial" w:hAnsi="Arial" w:cs="Arial"/>
          <w:sz w:val="20"/>
        </w:rPr>
        <w:t>x</w:t>
      </w:r>
      <w:r>
        <w:rPr>
          <w:rFonts w:ascii="Arial" w:hAnsi="Arial" w:cs="Arial"/>
          <w:sz w:val="20"/>
        </w:rPr>
        <w:tab/>
      </w:r>
      <w:r>
        <w:rPr>
          <w:rFonts w:ascii="Arial" w:hAnsi="Arial" w:cs="Arial"/>
          <w:b/>
          <w:sz w:val="28"/>
        </w:rPr>
        <w:t>W</w:t>
      </w:r>
      <w:r w:rsidRPr="00DA5A4D">
        <w:rPr>
          <w:rFonts w:ascii="Arial" w:hAnsi="Arial" w:cs="Arial"/>
          <w:b/>
          <w:sz w:val="28"/>
        </w:rPr>
        <w:t>eekend tickets</w:t>
      </w:r>
      <w:r>
        <w:rPr>
          <w:rFonts w:ascii="Arial" w:hAnsi="Arial" w:cs="Arial"/>
          <w:b/>
          <w:sz w:val="28"/>
        </w:rPr>
        <w:tab/>
      </w:r>
      <w:r w:rsidRPr="00DA5A4D">
        <w:rPr>
          <w:rFonts w:ascii="Arial" w:hAnsi="Arial" w:cs="Arial"/>
          <w:b/>
          <w:sz w:val="28"/>
        </w:rPr>
        <w:t>@ $</w:t>
      </w:r>
      <w:r>
        <w:rPr>
          <w:rFonts w:ascii="Arial" w:hAnsi="Arial" w:cs="Arial"/>
          <w:b/>
          <w:sz w:val="28"/>
        </w:rPr>
        <w:t>95</w:t>
      </w:r>
      <w:r>
        <w:rPr>
          <w:rFonts w:ascii="Arial" w:hAnsi="Arial" w:cs="Arial"/>
          <w:b/>
          <w:sz w:val="28"/>
        </w:rPr>
        <w:tab/>
      </w:r>
      <w:r>
        <w:rPr>
          <w:rFonts w:ascii="Arial" w:hAnsi="Arial" w:cs="Arial"/>
          <w:b/>
          <w:sz w:val="28"/>
        </w:rPr>
        <w:tab/>
      </w:r>
      <w:r w:rsidRPr="002D3F7E">
        <w:rPr>
          <w:rFonts w:ascii="Arial" w:hAnsi="Arial" w:cs="Arial"/>
          <w:sz w:val="28"/>
        </w:rPr>
        <w:t>$ ____</w:t>
      </w:r>
    </w:p>
    <w:p w14:paraId="60B43548" w14:textId="77777777" w:rsidR="0059776F" w:rsidRPr="00DA5A4D" w:rsidRDefault="0059776F" w:rsidP="0059776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___</w:t>
      </w:r>
      <w:r w:rsidRPr="008D0341">
        <w:rPr>
          <w:rFonts w:ascii="Arial" w:hAnsi="Arial" w:cs="Arial"/>
          <w:sz w:val="20"/>
        </w:rPr>
        <w:t>x</w:t>
      </w:r>
      <w:r>
        <w:rPr>
          <w:rFonts w:ascii="Arial" w:hAnsi="Arial" w:cs="Arial"/>
          <w:sz w:val="20"/>
        </w:rPr>
        <w:tab/>
      </w:r>
      <w:r w:rsidRPr="00DA5A4D">
        <w:rPr>
          <w:rFonts w:ascii="Arial" w:hAnsi="Arial" w:cs="Arial"/>
          <w:b/>
          <w:sz w:val="28"/>
        </w:rPr>
        <w:t>Saturday all-day tickets</w:t>
      </w:r>
      <w:r>
        <w:rPr>
          <w:rFonts w:ascii="Arial" w:hAnsi="Arial" w:cs="Arial"/>
          <w:b/>
          <w:sz w:val="28"/>
        </w:rPr>
        <w:tab/>
      </w:r>
      <w:r w:rsidRPr="00DA5A4D">
        <w:rPr>
          <w:rFonts w:ascii="Arial" w:hAnsi="Arial" w:cs="Arial"/>
          <w:b/>
          <w:sz w:val="28"/>
        </w:rPr>
        <w:t>@ $</w:t>
      </w:r>
      <w:r>
        <w:rPr>
          <w:rFonts w:ascii="Arial" w:hAnsi="Arial" w:cs="Arial"/>
          <w:b/>
          <w:sz w:val="28"/>
        </w:rPr>
        <w:t>70</w:t>
      </w:r>
      <w:r>
        <w:rPr>
          <w:rFonts w:ascii="Arial" w:hAnsi="Arial" w:cs="Arial"/>
          <w:b/>
          <w:sz w:val="28"/>
        </w:rPr>
        <w:tab/>
      </w:r>
      <w:r>
        <w:rPr>
          <w:rFonts w:ascii="Arial" w:hAnsi="Arial" w:cs="Arial"/>
          <w:b/>
          <w:sz w:val="28"/>
        </w:rPr>
        <w:tab/>
      </w:r>
      <w:r w:rsidRPr="002D3F7E">
        <w:rPr>
          <w:rFonts w:ascii="Arial" w:hAnsi="Arial" w:cs="Arial"/>
          <w:sz w:val="28"/>
        </w:rPr>
        <w:t>$ ____</w:t>
      </w:r>
    </w:p>
    <w:p w14:paraId="7C6D0343" w14:textId="77777777" w:rsidR="0059776F" w:rsidRPr="00DA5A4D" w:rsidRDefault="0059776F" w:rsidP="0059776F">
      <w:pPr>
        <w:pBdr>
          <w:top w:val="single" w:sz="6" w:space="1" w:color="auto"/>
          <w:left w:val="single" w:sz="6" w:space="1" w:color="auto"/>
          <w:bottom w:val="single" w:sz="6" w:space="8" w:color="auto"/>
          <w:right w:val="single" w:sz="6" w:space="1" w:color="auto"/>
        </w:pBdr>
        <w:tabs>
          <w:tab w:val="left" w:pos="851"/>
          <w:tab w:val="left" w:pos="3828"/>
          <w:tab w:val="left" w:pos="6521"/>
        </w:tabs>
        <w:spacing w:before="40"/>
        <w:ind w:left="851" w:right="-196" w:hanging="851"/>
        <w:rPr>
          <w:rFonts w:ascii="Arial" w:hAnsi="Arial" w:cs="Arial"/>
          <w:sz w:val="28"/>
        </w:rPr>
      </w:pPr>
      <w:r>
        <w:rPr>
          <w:rFonts w:ascii="Arial" w:hAnsi="Arial" w:cs="Arial"/>
          <w:sz w:val="20"/>
        </w:rPr>
        <w:tab/>
      </w:r>
      <w:r w:rsidRPr="00DA5A4D">
        <w:rPr>
          <w:rFonts w:ascii="Arial" w:hAnsi="Arial" w:cs="Arial"/>
          <w:b/>
          <w:sz w:val="28"/>
        </w:rPr>
        <w:t>TSDAV membership</w:t>
      </w:r>
      <w:r>
        <w:rPr>
          <w:rFonts w:ascii="Arial" w:hAnsi="Arial" w:cs="Arial"/>
          <w:b/>
          <w:sz w:val="28"/>
        </w:rPr>
        <w:t xml:space="preserve"> per registration</w:t>
      </w:r>
      <w:r>
        <w:rPr>
          <w:rFonts w:ascii="Arial" w:hAnsi="Arial" w:cs="Arial"/>
          <w:b/>
          <w:sz w:val="28"/>
        </w:rPr>
        <w:tab/>
      </w:r>
      <w:r w:rsidRPr="00CB4638">
        <w:rPr>
          <w:rFonts w:ascii="Arial" w:hAnsi="Arial" w:cs="Arial"/>
          <w:b/>
          <w:szCs w:val="24"/>
        </w:rPr>
        <w:t>included in above</w:t>
      </w:r>
    </w:p>
    <w:p w14:paraId="7D23280F" w14:textId="77777777" w:rsidR="0059776F" w:rsidRDefault="0059776F" w:rsidP="0059776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sz w:val="28"/>
        </w:rPr>
      </w:pPr>
      <w:r>
        <w:rPr>
          <w:rFonts w:ascii="Arial" w:hAnsi="Arial" w:cs="Arial"/>
          <w:b/>
          <w:sz w:val="28"/>
        </w:rPr>
        <w:t xml:space="preserve"> </w:t>
      </w:r>
      <w:r w:rsidRPr="00DA5A4D">
        <w:rPr>
          <w:rFonts w:ascii="Arial" w:hAnsi="Arial" w:cs="Arial"/>
          <w:b/>
          <w:sz w:val="28"/>
        </w:rPr>
        <w:t>__</w:t>
      </w:r>
      <w:r>
        <w:rPr>
          <w:rFonts w:ascii="Arial" w:hAnsi="Arial" w:cs="Arial"/>
          <w:b/>
          <w:sz w:val="28"/>
        </w:rPr>
        <w:t>_</w:t>
      </w:r>
      <w:r w:rsidRPr="008D0341">
        <w:rPr>
          <w:rFonts w:ascii="Arial" w:hAnsi="Arial" w:cs="Arial"/>
          <w:sz w:val="20"/>
        </w:rPr>
        <w:t>x</w:t>
      </w:r>
      <w:r>
        <w:rPr>
          <w:rFonts w:ascii="Arial" w:hAnsi="Arial" w:cs="Arial"/>
          <w:sz w:val="20"/>
        </w:rPr>
        <w:tab/>
      </w:r>
      <w:r>
        <w:rPr>
          <w:rFonts w:ascii="Arial" w:hAnsi="Arial" w:cs="Arial"/>
          <w:b/>
          <w:sz w:val="28"/>
        </w:rPr>
        <w:t>Saturday night dance only</w:t>
      </w:r>
      <w:r>
        <w:rPr>
          <w:rFonts w:ascii="Arial" w:hAnsi="Arial" w:cs="Arial"/>
          <w:b/>
          <w:sz w:val="28"/>
        </w:rPr>
        <w:tab/>
      </w:r>
      <w:r w:rsidRPr="00DA5A4D">
        <w:rPr>
          <w:rFonts w:ascii="Arial" w:hAnsi="Arial" w:cs="Arial"/>
          <w:b/>
          <w:sz w:val="28"/>
        </w:rPr>
        <w:t>@ $</w:t>
      </w:r>
      <w:r>
        <w:rPr>
          <w:rFonts w:ascii="Arial" w:hAnsi="Arial" w:cs="Arial"/>
          <w:b/>
          <w:sz w:val="28"/>
        </w:rPr>
        <w:t>20</w:t>
      </w:r>
      <w:r>
        <w:rPr>
          <w:rFonts w:ascii="Arial" w:hAnsi="Arial" w:cs="Arial"/>
          <w:b/>
          <w:sz w:val="28"/>
        </w:rPr>
        <w:tab/>
      </w:r>
      <w:r>
        <w:rPr>
          <w:rFonts w:ascii="Arial" w:hAnsi="Arial" w:cs="Arial"/>
          <w:b/>
          <w:sz w:val="28"/>
        </w:rPr>
        <w:tab/>
      </w:r>
      <w:r w:rsidRPr="002D3F7E">
        <w:rPr>
          <w:rFonts w:ascii="Arial" w:hAnsi="Arial" w:cs="Arial"/>
          <w:sz w:val="28"/>
        </w:rPr>
        <w:t>$ ____</w:t>
      </w:r>
    </w:p>
    <w:p w14:paraId="48C4B811" w14:textId="77777777" w:rsidR="0059776F" w:rsidRPr="00DA5A4D" w:rsidRDefault="0059776F" w:rsidP="0059776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Pr>
          <w:rFonts w:ascii="Arial" w:hAnsi="Arial" w:cs="Arial"/>
          <w:b/>
          <w:sz w:val="28"/>
        </w:rPr>
        <w:t xml:space="preserve"> </w:t>
      </w:r>
      <w:r w:rsidRPr="00DA5A4D">
        <w:rPr>
          <w:rFonts w:ascii="Arial" w:hAnsi="Arial" w:cs="Arial"/>
          <w:b/>
          <w:sz w:val="28"/>
        </w:rPr>
        <w:t>__</w:t>
      </w:r>
      <w:r>
        <w:rPr>
          <w:rFonts w:ascii="Arial" w:hAnsi="Arial" w:cs="Arial"/>
          <w:b/>
          <w:sz w:val="28"/>
        </w:rPr>
        <w:t>_</w:t>
      </w:r>
      <w:r w:rsidRPr="008D0341">
        <w:rPr>
          <w:rFonts w:ascii="Arial" w:hAnsi="Arial" w:cs="Arial"/>
          <w:sz w:val="20"/>
        </w:rPr>
        <w:t>x</w:t>
      </w:r>
      <w:r>
        <w:rPr>
          <w:rFonts w:ascii="Arial" w:hAnsi="Arial" w:cs="Arial"/>
          <w:sz w:val="20"/>
        </w:rPr>
        <w:tab/>
      </w:r>
      <w:r w:rsidRPr="00DA5A4D">
        <w:rPr>
          <w:rFonts w:ascii="Arial" w:hAnsi="Arial" w:cs="Arial"/>
          <w:b/>
          <w:sz w:val="28"/>
        </w:rPr>
        <w:t>S</w:t>
      </w:r>
      <w:r>
        <w:rPr>
          <w:rFonts w:ascii="Arial" w:hAnsi="Arial" w:cs="Arial"/>
          <w:b/>
          <w:sz w:val="28"/>
        </w:rPr>
        <w:t>ingle session</w:t>
      </w:r>
      <w:r>
        <w:rPr>
          <w:rFonts w:ascii="Arial" w:hAnsi="Arial" w:cs="Arial"/>
          <w:b/>
          <w:sz w:val="28"/>
        </w:rPr>
        <w:tab/>
      </w:r>
      <w:r w:rsidRPr="00DA5A4D">
        <w:rPr>
          <w:rFonts w:ascii="Arial" w:hAnsi="Arial" w:cs="Arial"/>
          <w:b/>
          <w:sz w:val="28"/>
        </w:rPr>
        <w:t>@ $</w:t>
      </w:r>
      <w:r>
        <w:rPr>
          <w:rFonts w:ascii="Arial" w:hAnsi="Arial" w:cs="Arial"/>
          <w:b/>
          <w:sz w:val="28"/>
        </w:rPr>
        <w:t>15</w:t>
      </w:r>
      <w:r>
        <w:rPr>
          <w:rFonts w:ascii="Arial" w:hAnsi="Arial" w:cs="Arial"/>
          <w:b/>
          <w:sz w:val="28"/>
        </w:rPr>
        <w:tab/>
      </w:r>
      <w:r>
        <w:rPr>
          <w:rFonts w:ascii="Arial" w:hAnsi="Arial" w:cs="Arial"/>
          <w:b/>
          <w:sz w:val="28"/>
        </w:rPr>
        <w:tab/>
      </w:r>
      <w:r w:rsidRPr="002D3F7E">
        <w:rPr>
          <w:rFonts w:ascii="Arial" w:hAnsi="Arial" w:cs="Arial"/>
          <w:sz w:val="28"/>
        </w:rPr>
        <w:t>$ ____</w:t>
      </w:r>
    </w:p>
    <w:p w14:paraId="3DD63E51" w14:textId="77777777" w:rsidR="0059776F" w:rsidRDefault="0059776F" w:rsidP="0059776F">
      <w:pPr>
        <w:pBdr>
          <w:top w:val="single" w:sz="6" w:space="1" w:color="auto"/>
          <w:left w:val="single" w:sz="6" w:space="1" w:color="auto"/>
          <w:bottom w:val="single" w:sz="6" w:space="8" w:color="auto"/>
          <w:right w:val="single" w:sz="6" w:space="1" w:color="auto"/>
        </w:pBdr>
        <w:tabs>
          <w:tab w:val="left" w:pos="851"/>
          <w:tab w:val="left" w:pos="6521"/>
        </w:tabs>
        <w:spacing w:before="40"/>
        <w:ind w:left="851" w:right="-196" w:hanging="851"/>
        <w:rPr>
          <w:rFonts w:ascii="Arial" w:hAnsi="Arial" w:cs="Arial"/>
          <w:b/>
          <w:sz w:val="28"/>
        </w:rPr>
      </w:pPr>
      <w:r w:rsidRPr="00DA5A4D">
        <w:rPr>
          <w:rFonts w:ascii="Arial" w:hAnsi="Arial" w:cs="Arial"/>
          <w:b/>
          <w:sz w:val="28"/>
        </w:rPr>
        <w:t xml:space="preserve"> </w:t>
      </w:r>
    </w:p>
    <w:p w14:paraId="5F21709B" w14:textId="77777777" w:rsidR="0059776F" w:rsidRDefault="0059776F" w:rsidP="0059776F">
      <w:pPr>
        <w:pBdr>
          <w:top w:val="single" w:sz="6" w:space="1" w:color="auto"/>
          <w:left w:val="single" w:sz="6" w:space="1" w:color="auto"/>
          <w:bottom w:val="single" w:sz="6" w:space="8" w:color="auto"/>
          <w:right w:val="single" w:sz="6" w:space="1" w:color="auto"/>
        </w:pBdr>
        <w:tabs>
          <w:tab w:val="left" w:pos="851"/>
          <w:tab w:val="left" w:pos="6521"/>
        </w:tabs>
        <w:ind w:left="851" w:right="-196" w:hanging="851"/>
        <w:rPr>
          <w:rFonts w:ascii="Arial" w:hAnsi="Arial" w:cs="Arial"/>
          <w:b/>
          <w:sz w:val="28"/>
        </w:rPr>
      </w:pPr>
      <w:r w:rsidRPr="00DA5A4D">
        <w:rPr>
          <w:rFonts w:ascii="Arial" w:hAnsi="Arial" w:cs="Arial"/>
          <w:sz w:val="28"/>
        </w:rPr>
        <w:tab/>
      </w:r>
      <w:r>
        <w:rPr>
          <w:rFonts w:ascii="Arial" w:hAnsi="Arial" w:cs="Arial"/>
          <w:sz w:val="28"/>
        </w:rPr>
        <w:tab/>
      </w:r>
      <w:proofErr w:type="gramStart"/>
      <w:r w:rsidRPr="00E04E31">
        <w:rPr>
          <w:rFonts w:ascii="Arial" w:hAnsi="Arial" w:cs="Arial"/>
          <w:b/>
          <w:sz w:val="28"/>
        </w:rPr>
        <w:t>To</w:t>
      </w:r>
      <w:r w:rsidRPr="00DA5A4D">
        <w:rPr>
          <w:rFonts w:ascii="Arial" w:hAnsi="Arial" w:cs="Arial"/>
          <w:b/>
          <w:sz w:val="28"/>
        </w:rPr>
        <w:t>tal :</w:t>
      </w:r>
      <w:proofErr w:type="gramEnd"/>
      <w:r>
        <w:rPr>
          <w:rFonts w:ascii="Arial" w:hAnsi="Arial" w:cs="Arial"/>
          <w:b/>
          <w:sz w:val="28"/>
        </w:rPr>
        <w:tab/>
      </w:r>
      <w:r>
        <w:rPr>
          <w:rFonts w:ascii="Arial" w:hAnsi="Arial" w:cs="Arial"/>
          <w:b/>
          <w:sz w:val="28"/>
        </w:rPr>
        <w:tab/>
      </w:r>
      <w:r w:rsidRPr="00DA5A4D">
        <w:rPr>
          <w:rFonts w:ascii="Arial" w:hAnsi="Arial" w:cs="Arial"/>
          <w:b/>
          <w:sz w:val="28"/>
        </w:rPr>
        <w:t>$</w:t>
      </w:r>
      <w:r>
        <w:rPr>
          <w:rFonts w:ascii="Arial" w:hAnsi="Arial" w:cs="Arial"/>
          <w:b/>
          <w:sz w:val="28"/>
        </w:rPr>
        <w:t xml:space="preserve"> _</w:t>
      </w:r>
      <w:r w:rsidRPr="00DA5A4D">
        <w:rPr>
          <w:rFonts w:ascii="Arial" w:hAnsi="Arial" w:cs="Arial"/>
          <w:b/>
          <w:sz w:val="28"/>
        </w:rPr>
        <w:t>___</w:t>
      </w:r>
    </w:p>
    <w:p w14:paraId="20E9D994" w14:textId="77777777" w:rsidR="0059776F" w:rsidRDefault="0059776F" w:rsidP="0059776F">
      <w:pPr>
        <w:pBdr>
          <w:top w:val="single" w:sz="6" w:space="1" w:color="auto"/>
          <w:left w:val="single" w:sz="6" w:space="1" w:color="auto"/>
          <w:bottom w:val="single" w:sz="6" w:space="8" w:color="auto"/>
          <w:right w:val="single" w:sz="6" w:space="1" w:color="auto"/>
        </w:pBdr>
        <w:tabs>
          <w:tab w:val="left" w:pos="851"/>
          <w:tab w:val="left" w:pos="6521"/>
        </w:tabs>
        <w:ind w:left="851" w:right="-196" w:hanging="851"/>
        <w:rPr>
          <w:rFonts w:ascii="Arial" w:hAnsi="Arial" w:cs="Arial"/>
          <w:b/>
          <w:sz w:val="28"/>
        </w:rPr>
      </w:pPr>
    </w:p>
    <w:p w14:paraId="464CD27D" w14:textId="77777777" w:rsidR="0059776F" w:rsidRPr="00F40525" w:rsidRDefault="0059776F" w:rsidP="0059776F">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7030A0"/>
          <w:sz w:val="26"/>
          <w:szCs w:val="26"/>
        </w:rPr>
      </w:pPr>
      <w:r w:rsidRPr="00F40525">
        <w:rPr>
          <w:rFonts w:ascii="Wingdings" w:hAnsi="Wingdings"/>
          <w:b/>
          <w:bCs/>
          <w:color w:val="7030A0"/>
          <w:sz w:val="32"/>
          <w:szCs w:val="32"/>
        </w:rPr>
        <w:t></w:t>
      </w:r>
      <w:r w:rsidRPr="00F40525">
        <w:rPr>
          <w:rFonts w:ascii="Wingdings" w:hAnsi="Wingdings"/>
          <w:b/>
          <w:bCs/>
          <w:color w:val="7030A0"/>
          <w:sz w:val="40"/>
          <w:szCs w:val="40"/>
        </w:rPr>
        <w:t></w:t>
      </w:r>
      <w:r w:rsidRPr="00F40525">
        <w:rPr>
          <w:rFonts w:ascii="Wingdings" w:hAnsi="Wingdings"/>
          <w:b/>
          <w:bCs/>
          <w:color w:val="7030A0"/>
          <w:sz w:val="36"/>
          <w:szCs w:val="36"/>
        </w:rPr>
        <w:t></w:t>
      </w:r>
      <w:r w:rsidRPr="00F40525">
        <w:rPr>
          <w:rFonts w:ascii="Wingdings" w:hAnsi="Wingdings"/>
          <w:b/>
          <w:bCs/>
          <w:color w:val="7030A0"/>
          <w:sz w:val="32"/>
          <w:szCs w:val="32"/>
        </w:rPr>
        <w:t></w:t>
      </w:r>
      <w:r w:rsidRPr="00F40525">
        <w:rPr>
          <w:rFonts w:ascii="Arial" w:hAnsi="Arial" w:cs="Arial"/>
          <w:b/>
          <w:color w:val="7030A0"/>
          <w:sz w:val="26"/>
          <w:szCs w:val="26"/>
        </w:rPr>
        <w:tab/>
      </w:r>
      <w:r w:rsidRPr="00F40525">
        <w:rPr>
          <w:rFonts w:ascii="Arial" w:hAnsi="Arial" w:cs="Arial"/>
          <w:b/>
          <w:color w:val="7030A0"/>
          <w:sz w:val="26"/>
          <w:szCs w:val="26"/>
        </w:rPr>
        <w:tab/>
      </w:r>
      <w:r w:rsidRPr="00F40525">
        <w:rPr>
          <w:rFonts w:ascii="Arial" w:hAnsi="Arial" w:cs="Arial"/>
          <w:color w:val="7030A0"/>
          <w:sz w:val="26"/>
          <w:szCs w:val="26"/>
        </w:rPr>
        <w:t>When booking we need the information on this form!</w:t>
      </w:r>
    </w:p>
    <w:p w14:paraId="0C33E971" w14:textId="77777777" w:rsidR="0059776F"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b/>
          <w:bCs/>
          <w:color w:val="7030A0"/>
          <w:sz w:val="26"/>
          <w:szCs w:val="26"/>
        </w:rPr>
      </w:pPr>
      <w:r w:rsidRPr="00F40525">
        <w:rPr>
          <w:rFonts w:ascii="Arial" w:hAnsi="Arial" w:cs="Arial"/>
          <w:b/>
          <w:bCs/>
          <w:color w:val="7030A0"/>
          <w:sz w:val="26"/>
          <w:szCs w:val="26"/>
        </w:rPr>
        <w:t>NB - No payment accepted without a fully completed application form.</w:t>
      </w:r>
    </w:p>
    <w:p w14:paraId="3E8F5A55" w14:textId="77777777" w:rsidR="0059776F" w:rsidRPr="00F40525"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b/>
          <w:bCs/>
          <w:color w:val="7030A0"/>
          <w:sz w:val="26"/>
          <w:szCs w:val="26"/>
        </w:rPr>
      </w:pPr>
    </w:p>
    <w:p w14:paraId="1C895742" w14:textId="77777777" w:rsidR="0059776F" w:rsidRPr="00D14F90"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sidRPr="00D14F90">
        <w:rPr>
          <w:rFonts w:ascii="Arial" w:hAnsi="Arial" w:cs="Arial"/>
          <w:color w:val="7030A0"/>
          <w:sz w:val="26"/>
          <w:szCs w:val="26"/>
        </w:rPr>
        <w:t xml:space="preserve">EFT payment to </w:t>
      </w:r>
      <w:r w:rsidRPr="00EF383A">
        <w:rPr>
          <w:rFonts w:ascii="Arial" w:hAnsi="Arial" w:cs="Arial"/>
          <w:color w:val="7030A0"/>
          <w:sz w:val="26"/>
          <w:szCs w:val="26"/>
        </w:rPr>
        <w:t>NAME</w:t>
      </w:r>
      <w:r w:rsidRPr="00D14F90">
        <w:rPr>
          <w:rFonts w:ascii="Arial" w:hAnsi="Arial" w:cs="Arial"/>
          <w:color w:val="7030A0"/>
          <w:sz w:val="26"/>
          <w:szCs w:val="26"/>
        </w:rPr>
        <w:t xml:space="preserve">: </w:t>
      </w:r>
      <w:r w:rsidRPr="00EF383A">
        <w:rPr>
          <w:rFonts w:ascii="Arial" w:hAnsi="Arial" w:cs="Arial"/>
          <w:color w:val="7030A0"/>
          <w:sz w:val="26"/>
          <w:szCs w:val="26"/>
        </w:rPr>
        <w:t xml:space="preserve">Norm </w:t>
      </w:r>
      <w:proofErr w:type="gramStart"/>
      <w:r w:rsidRPr="00EF383A">
        <w:rPr>
          <w:rFonts w:ascii="Arial" w:hAnsi="Arial" w:cs="Arial"/>
          <w:color w:val="7030A0"/>
          <w:sz w:val="26"/>
          <w:szCs w:val="26"/>
        </w:rPr>
        <w:t>Ellis</w:t>
      </w:r>
      <w:r w:rsidRPr="00D14F90">
        <w:rPr>
          <w:rFonts w:ascii="Arial" w:hAnsi="Arial" w:cs="Arial"/>
          <w:color w:val="FF0000"/>
          <w:sz w:val="26"/>
          <w:szCs w:val="26"/>
        </w:rPr>
        <w:t xml:space="preserve"> </w:t>
      </w:r>
      <w:r w:rsidRPr="00D14F90">
        <w:rPr>
          <w:rFonts w:ascii="Arial" w:hAnsi="Arial" w:cs="Arial"/>
          <w:color w:val="7030A0"/>
          <w:sz w:val="26"/>
          <w:szCs w:val="26"/>
        </w:rPr>
        <w:t xml:space="preserve"> BSB</w:t>
      </w:r>
      <w:proofErr w:type="gramEnd"/>
      <w:r w:rsidRPr="00D14F90">
        <w:rPr>
          <w:rFonts w:ascii="Arial" w:hAnsi="Arial" w:cs="Arial"/>
          <w:color w:val="7030A0"/>
          <w:sz w:val="26"/>
          <w:szCs w:val="26"/>
        </w:rPr>
        <w:t>: 633-</w:t>
      </w:r>
      <w:proofErr w:type="gramStart"/>
      <w:r w:rsidRPr="00D14F90">
        <w:rPr>
          <w:rFonts w:ascii="Arial" w:hAnsi="Arial" w:cs="Arial"/>
          <w:color w:val="7030A0"/>
          <w:sz w:val="26"/>
          <w:szCs w:val="26"/>
        </w:rPr>
        <w:t>000  ACCOUNT</w:t>
      </w:r>
      <w:proofErr w:type="gramEnd"/>
      <w:r w:rsidRPr="00D14F90">
        <w:rPr>
          <w:rFonts w:ascii="Arial" w:hAnsi="Arial" w:cs="Arial"/>
          <w:color w:val="7030A0"/>
          <w:sz w:val="26"/>
          <w:szCs w:val="26"/>
        </w:rPr>
        <w:t>: 219371150</w:t>
      </w:r>
    </w:p>
    <w:p w14:paraId="5BE5336D" w14:textId="77777777" w:rsidR="0059776F"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Pr>
          <w:rFonts w:ascii="Arial" w:hAnsi="Arial" w:cs="Arial"/>
          <w:color w:val="7030A0"/>
          <w:sz w:val="26"/>
          <w:szCs w:val="26"/>
        </w:rPr>
        <w:t xml:space="preserve">AND </w:t>
      </w:r>
      <w:r w:rsidRPr="00DB2D13">
        <w:rPr>
          <w:rFonts w:ascii="Arial" w:hAnsi="Arial" w:cs="Arial"/>
          <w:b/>
          <w:color w:val="7030A0"/>
          <w:sz w:val="26"/>
          <w:szCs w:val="26"/>
        </w:rPr>
        <w:t>MUST BE ACCOMPANIED</w:t>
      </w:r>
      <w:r>
        <w:rPr>
          <w:rFonts w:ascii="Arial" w:hAnsi="Arial" w:cs="Arial"/>
          <w:color w:val="7030A0"/>
          <w:sz w:val="26"/>
          <w:szCs w:val="26"/>
        </w:rPr>
        <w:t xml:space="preserve"> </w:t>
      </w:r>
      <w:r w:rsidRPr="009B7332">
        <w:rPr>
          <w:rFonts w:ascii="Arial" w:hAnsi="Arial" w:cs="Arial"/>
          <w:b/>
          <w:bCs/>
          <w:color w:val="7030A0"/>
          <w:sz w:val="26"/>
          <w:szCs w:val="26"/>
        </w:rPr>
        <w:t>BY YOUR</w:t>
      </w:r>
      <w:r>
        <w:rPr>
          <w:rFonts w:ascii="Arial" w:hAnsi="Arial" w:cs="Arial"/>
          <w:color w:val="7030A0"/>
          <w:sz w:val="26"/>
          <w:szCs w:val="26"/>
        </w:rPr>
        <w:t xml:space="preserve"> name in the reference field</w:t>
      </w:r>
    </w:p>
    <w:p w14:paraId="02F2BC23" w14:textId="77777777" w:rsidR="0059776F"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Pr>
          <w:rFonts w:ascii="Arial" w:hAnsi="Arial" w:cs="Arial"/>
          <w:color w:val="7030A0"/>
          <w:sz w:val="26"/>
          <w:szCs w:val="26"/>
        </w:rPr>
        <w:t xml:space="preserve">AND email this form to: </w:t>
      </w:r>
      <w:hyperlink r:id="rId9" w:history="1">
        <w:r w:rsidRPr="00723C8F">
          <w:rPr>
            <w:rStyle w:val="Hyperlink"/>
            <w:rFonts w:ascii="Arial" w:hAnsi="Arial" w:cs="Arial"/>
            <w:sz w:val="26"/>
            <w:szCs w:val="26"/>
          </w:rPr>
          <w:t>george.ansell@bigpond.com</w:t>
        </w:r>
      </w:hyperlink>
    </w:p>
    <w:p w14:paraId="35282E88" w14:textId="77777777" w:rsidR="0059776F"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p>
    <w:p w14:paraId="618DEA81" w14:textId="77777777" w:rsidR="0059776F" w:rsidRPr="00F40525" w:rsidRDefault="0059776F" w:rsidP="0059776F">
      <w:pPr>
        <w:pBdr>
          <w:top w:val="single" w:sz="6" w:space="1" w:color="auto"/>
          <w:left w:val="single" w:sz="6" w:space="1" w:color="auto"/>
          <w:bottom w:val="single" w:sz="6" w:space="8" w:color="auto"/>
          <w:right w:val="single" w:sz="6" w:space="1" w:color="auto"/>
        </w:pBdr>
        <w:ind w:left="1276" w:right="-196" w:hanging="1276"/>
        <w:jc w:val="center"/>
        <w:rPr>
          <w:rFonts w:ascii="Arial" w:hAnsi="Arial" w:cs="Arial"/>
          <w:color w:val="7030A0"/>
          <w:sz w:val="26"/>
          <w:szCs w:val="26"/>
        </w:rPr>
      </w:pPr>
      <w:r w:rsidRPr="00F40525">
        <w:rPr>
          <w:rFonts w:ascii="Arial" w:hAnsi="Arial" w:cs="Arial"/>
          <w:color w:val="7030A0"/>
          <w:sz w:val="26"/>
          <w:szCs w:val="26"/>
        </w:rPr>
        <w:t>Cash or cheques made out to TSDAV, with this completed form, to be sent to:</w:t>
      </w:r>
    </w:p>
    <w:p w14:paraId="1C6A3234" w14:textId="77777777" w:rsidR="0059776F" w:rsidRPr="006631E4" w:rsidRDefault="0059776F" w:rsidP="0059776F">
      <w:pPr>
        <w:pBdr>
          <w:top w:val="single" w:sz="6" w:space="1" w:color="auto"/>
          <w:left w:val="single" w:sz="6" w:space="1" w:color="auto"/>
          <w:bottom w:val="single" w:sz="6" w:space="8" w:color="auto"/>
          <w:right w:val="single" w:sz="6" w:space="1" w:color="auto"/>
        </w:pBdr>
        <w:ind w:left="1276" w:right="-196" w:hanging="1276"/>
        <w:jc w:val="left"/>
        <w:rPr>
          <w:rFonts w:ascii="Arial" w:hAnsi="Arial" w:cs="Arial"/>
          <w:color w:val="7030A0"/>
          <w:sz w:val="18"/>
          <w:szCs w:val="18"/>
        </w:rPr>
      </w:pPr>
    </w:p>
    <w:p w14:paraId="3114B87A" w14:textId="77777777" w:rsidR="0059776F" w:rsidRPr="008F786A" w:rsidRDefault="0059776F" w:rsidP="0059776F">
      <w:pPr>
        <w:pBdr>
          <w:top w:val="single" w:sz="6" w:space="1" w:color="auto"/>
          <w:left w:val="single" w:sz="6" w:space="1" w:color="auto"/>
          <w:bottom w:val="single" w:sz="6" w:space="8" w:color="auto"/>
          <w:right w:val="single" w:sz="6" w:space="1" w:color="auto"/>
        </w:pBdr>
        <w:shd w:val="pct5" w:color="auto" w:fill="auto"/>
        <w:spacing w:after="80"/>
        <w:ind w:left="1282" w:right="-196" w:hanging="1282"/>
        <w:jc w:val="center"/>
        <w:rPr>
          <w:rFonts w:ascii="Arial" w:hAnsi="Arial" w:cs="Arial"/>
          <w:b/>
          <w:i/>
          <w:sz w:val="26"/>
          <w:szCs w:val="26"/>
        </w:rPr>
      </w:pPr>
      <w:r>
        <w:rPr>
          <w:rFonts w:ascii="Arial" w:hAnsi="Arial" w:cs="Arial"/>
          <w:b/>
          <w:i/>
          <w:sz w:val="26"/>
          <w:szCs w:val="26"/>
        </w:rPr>
        <w:t>George Ansell</w:t>
      </w:r>
      <w:r w:rsidRPr="001F6A6C">
        <w:rPr>
          <w:rFonts w:ascii="Arial" w:hAnsi="Arial" w:cs="Arial"/>
          <w:b/>
          <w:i/>
          <w:sz w:val="26"/>
          <w:szCs w:val="26"/>
        </w:rPr>
        <w:t xml:space="preserve">, TSDAV, </w:t>
      </w:r>
      <w:r>
        <w:rPr>
          <w:rFonts w:ascii="Arial" w:hAnsi="Arial" w:cs="Arial"/>
          <w:b/>
          <w:i/>
          <w:sz w:val="26"/>
          <w:szCs w:val="26"/>
        </w:rPr>
        <w:t>62</w:t>
      </w:r>
      <w:r w:rsidRPr="00AA3847">
        <w:rPr>
          <w:rFonts w:ascii="Arial" w:hAnsi="Arial" w:cs="Arial"/>
          <w:b/>
          <w:i/>
          <w:sz w:val="26"/>
          <w:szCs w:val="26"/>
        </w:rPr>
        <w:t xml:space="preserve"> </w:t>
      </w:r>
      <w:r w:rsidRPr="008F786A">
        <w:rPr>
          <w:rFonts w:ascii="Arial" w:hAnsi="Arial" w:cs="Arial"/>
          <w:b/>
          <w:i/>
          <w:sz w:val="26"/>
          <w:szCs w:val="26"/>
        </w:rPr>
        <w:t>Wellman St. Box Hill South, VIC 3128</w:t>
      </w:r>
    </w:p>
    <w:p w14:paraId="7325484B" w14:textId="4AF4176F" w:rsidR="00CA4BAD" w:rsidRPr="0059776F" w:rsidRDefault="0059776F" w:rsidP="0059776F">
      <w:pPr>
        <w:pBdr>
          <w:top w:val="single" w:sz="6" w:space="1" w:color="auto"/>
          <w:left w:val="single" w:sz="6" w:space="1" w:color="auto"/>
          <w:bottom w:val="single" w:sz="6" w:space="8" w:color="auto"/>
          <w:right w:val="single" w:sz="6" w:space="1" w:color="auto"/>
        </w:pBdr>
        <w:shd w:val="pct5" w:color="auto" w:fill="auto"/>
        <w:spacing w:after="80"/>
        <w:ind w:left="1282" w:right="-196" w:hanging="1282"/>
        <w:jc w:val="center"/>
        <w:rPr>
          <w:rFonts w:ascii="Arial" w:hAnsi="Arial" w:cs="Arial"/>
          <w:b/>
          <w:i/>
          <w:sz w:val="26"/>
          <w:szCs w:val="26"/>
        </w:rPr>
      </w:pPr>
      <w:r w:rsidRPr="008F786A">
        <w:rPr>
          <w:rFonts w:ascii="Arial" w:hAnsi="Arial" w:cs="Arial"/>
          <w:b/>
          <w:i/>
          <w:sz w:val="26"/>
          <w:szCs w:val="26"/>
        </w:rPr>
        <w:t>or any TSDAV committee member</w:t>
      </w:r>
    </w:p>
    <w:sectPr w:rsidR="00CA4BAD" w:rsidRPr="0059776F" w:rsidSect="0049567C">
      <w:pgSz w:w="11909" w:h="16834" w:code="9"/>
      <w:pgMar w:top="720" w:right="720" w:bottom="567" w:left="72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946094"/>
    <w:lvl w:ilvl="0">
      <w:numFmt w:val="bullet"/>
      <w:lvlText w:val="*"/>
      <w:lvlJc w:val="left"/>
    </w:lvl>
  </w:abstractNum>
  <w:abstractNum w:abstractNumId="1" w15:restartNumberingAfterBreak="0">
    <w:nsid w:val="191E3D66"/>
    <w:multiLevelType w:val="hybridMultilevel"/>
    <w:tmpl w:val="8C980D62"/>
    <w:lvl w:ilvl="0" w:tplc="13A03AB4">
      <w:start w:val="9"/>
      <w:numFmt w:val="bullet"/>
      <w:lvlText w:val="-"/>
      <w:lvlJc w:val="left"/>
      <w:pPr>
        <w:ind w:left="4035" w:hanging="360"/>
      </w:pPr>
      <w:rPr>
        <w:rFonts w:ascii="Arial" w:eastAsia="Times New Roman" w:hAnsi="Arial" w:cs="Arial" w:hint="default"/>
        <w:b/>
      </w:rPr>
    </w:lvl>
    <w:lvl w:ilvl="1" w:tplc="0C090003" w:tentative="1">
      <w:start w:val="1"/>
      <w:numFmt w:val="bullet"/>
      <w:lvlText w:val="o"/>
      <w:lvlJc w:val="left"/>
      <w:pPr>
        <w:ind w:left="4755" w:hanging="360"/>
      </w:pPr>
      <w:rPr>
        <w:rFonts w:ascii="Courier New" w:hAnsi="Courier New" w:cs="Courier New" w:hint="default"/>
      </w:rPr>
    </w:lvl>
    <w:lvl w:ilvl="2" w:tplc="0C090005" w:tentative="1">
      <w:start w:val="1"/>
      <w:numFmt w:val="bullet"/>
      <w:lvlText w:val=""/>
      <w:lvlJc w:val="left"/>
      <w:pPr>
        <w:ind w:left="5475" w:hanging="360"/>
      </w:pPr>
      <w:rPr>
        <w:rFonts w:ascii="Wingdings" w:hAnsi="Wingdings" w:hint="default"/>
      </w:rPr>
    </w:lvl>
    <w:lvl w:ilvl="3" w:tplc="0C090001" w:tentative="1">
      <w:start w:val="1"/>
      <w:numFmt w:val="bullet"/>
      <w:lvlText w:val=""/>
      <w:lvlJc w:val="left"/>
      <w:pPr>
        <w:ind w:left="6195" w:hanging="360"/>
      </w:pPr>
      <w:rPr>
        <w:rFonts w:ascii="Symbol" w:hAnsi="Symbol" w:hint="default"/>
      </w:rPr>
    </w:lvl>
    <w:lvl w:ilvl="4" w:tplc="0C090003" w:tentative="1">
      <w:start w:val="1"/>
      <w:numFmt w:val="bullet"/>
      <w:lvlText w:val="o"/>
      <w:lvlJc w:val="left"/>
      <w:pPr>
        <w:ind w:left="6915" w:hanging="360"/>
      </w:pPr>
      <w:rPr>
        <w:rFonts w:ascii="Courier New" w:hAnsi="Courier New" w:cs="Courier New" w:hint="default"/>
      </w:rPr>
    </w:lvl>
    <w:lvl w:ilvl="5" w:tplc="0C090005" w:tentative="1">
      <w:start w:val="1"/>
      <w:numFmt w:val="bullet"/>
      <w:lvlText w:val=""/>
      <w:lvlJc w:val="left"/>
      <w:pPr>
        <w:ind w:left="7635" w:hanging="360"/>
      </w:pPr>
      <w:rPr>
        <w:rFonts w:ascii="Wingdings" w:hAnsi="Wingdings" w:hint="default"/>
      </w:rPr>
    </w:lvl>
    <w:lvl w:ilvl="6" w:tplc="0C090001" w:tentative="1">
      <w:start w:val="1"/>
      <w:numFmt w:val="bullet"/>
      <w:lvlText w:val=""/>
      <w:lvlJc w:val="left"/>
      <w:pPr>
        <w:ind w:left="8355" w:hanging="360"/>
      </w:pPr>
      <w:rPr>
        <w:rFonts w:ascii="Symbol" w:hAnsi="Symbol" w:hint="default"/>
      </w:rPr>
    </w:lvl>
    <w:lvl w:ilvl="7" w:tplc="0C090003" w:tentative="1">
      <w:start w:val="1"/>
      <w:numFmt w:val="bullet"/>
      <w:lvlText w:val="o"/>
      <w:lvlJc w:val="left"/>
      <w:pPr>
        <w:ind w:left="9075" w:hanging="360"/>
      </w:pPr>
      <w:rPr>
        <w:rFonts w:ascii="Courier New" w:hAnsi="Courier New" w:cs="Courier New" w:hint="default"/>
      </w:rPr>
    </w:lvl>
    <w:lvl w:ilvl="8" w:tplc="0C090005" w:tentative="1">
      <w:start w:val="1"/>
      <w:numFmt w:val="bullet"/>
      <w:lvlText w:val=""/>
      <w:lvlJc w:val="left"/>
      <w:pPr>
        <w:ind w:left="9795" w:hanging="360"/>
      </w:pPr>
      <w:rPr>
        <w:rFonts w:ascii="Wingdings" w:hAnsi="Wingdings" w:hint="default"/>
      </w:rPr>
    </w:lvl>
  </w:abstractNum>
  <w:abstractNum w:abstractNumId="2" w15:restartNumberingAfterBreak="0">
    <w:nsid w:val="33B96FC4"/>
    <w:multiLevelType w:val="hybridMultilevel"/>
    <w:tmpl w:val="E654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CC468B"/>
    <w:multiLevelType w:val="hybridMultilevel"/>
    <w:tmpl w:val="FFF8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564453"/>
    <w:multiLevelType w:val="hybridMultilevel"/>
    <w:tmpl w:val="3208BB34"/>
    <w:lvl w:ilvl="0" w:tplc="43A2F6D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 w15:restartNumberingAfterBreak="0">
    <w:nsid w:val="4ADB7381"/>
    <w:multiLevelType w:val="hybridMultilevel"/>
    <w:tmpl w:val="DA28E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8704C8"/>
    <w:multiLevelType w:val="hybridMultilevel"/>
    <w:tmpl w:val="3160B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5B0F55"/>
    <w:multiLevelType w:val="hybridMultilevel"/>
    <w:tmpl w:val="F5184DDC"/>
    <w:lvl w:ilvl="0" w:tplc="AC107250">
      <w:start w:val="9"/>
      <w:numFmt w:val="bullet"/>
      <w:lvlText w:val="-"/>
      <w:lvlJc w:val="left"/>
      <w:pPr>
        <w:ind w:left="3960" w:hanging="360"/>
      </w:pPr>
      <w:rPr>
        <w:rFonts w:ascii="Arial" w:eastAsia="Times New Roman" w:hAnsi="Arial" w:cs="Arial" w:hint="default"/>
        <w:b/>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num w:numId="1" w16cid:durableId="824977035">
    <w:abstractNumId w:val="0"/>
    <w:lvlOverride w:ilvl="0">
      <w:lvl w:ilvl="0">
        <w:start w:val="1"/>
        <w:numFmt w:val="bullet"/>
        <w:lvlText w:val=""/>
        <w:legacy w:legacy="1" w:legacySpace="0" w:legacyIndent="360"/>
        <w:lvlJc w:val="left"/>
        <w:pPr>
          <w:ind w:left="286" w:hanging="360"/>
        </w:pPr>
        <w:rPr>
          <w:rFonts w:ascii="Symbol" w:hAnsi="Symbol" w:hint="default"/>
        </w:rPr>
      </w:lvl>
    </w:lvlOverride>
  </w:num>
  <w:num w:numId="2" w16cid:durableId="1920098989">
    <w:abstractNumId w:val="6"/>
  </w:num>
  <w:num w:numId="3" w16cid:durableId="409741215">
    <w:abstractNumId w:val="4"/>
  </w:num>
  <w:num w:numId="4" w16cid:durableId="1670868895">
    <w:abstractNumId w:val="1"/>
  </w:num>
  <w:num w:numId="5" w16cid:durableId="1847288720">
    <w:abstractNumId w:val="7"/>
  </w:num>
  <w:num w:numId="6" w16cid:durableId="1069305829">
    <w:abstractNumId w:val="3"/>
  </w:num>
  <w:num w:numId="7" w16cid:durableId="1169296990">
    <w:abstractNumId w:val="5"/>
  </w:num>
  <w:num w:numId="8" w16cid:durableId="1477836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82"/>
    <w:rsid w:val="00003E3C"/>
    <w:rsid w:val="000047A4"/>
    <w:rsid w:val="00004E63"/>
    <w:rsid w:val="00014F87"/>
    <w:rsid w:val="000154A2"/>
    <w:rsid w:val="000178E3"/>
    <w:rsid w:val="00021307"/>
    <w:rsid w:val="00031B91"/>
    <w:rsid w:val="000364CD"/>
    <w:rsid w:val="0003749A"/>
    <w:rsid w:val="00045D8B"/>
    <w:rsid w:val="00051230"/>
    <w:rsid w:val="0006163E"/>
    <w:rsid w:val="00063D7F"/>
    <w:rsid w:val="00066344"/>
    <w:rsid w:val="00067585"/>
    <w:rsid w:val="00070C07"/>
    <w:rsid w:val="0007605A"/>
    <w:rsid w:val="000766A7"/>
    <w:rsid w:val="00080C77"/>
    <w:rsid w:val="000825C6"/>
    <w:rsid w:val="00087520"/>
    <w:rsid w:val="000913DF"/>
    <w:rsid w:val="00093E5B"/>
    <w:rsid w:val="000B5EC7"/>
    <w:rsid w:val="000B6323"/>
    <w:rsid w:val="000B7F8D"/>
    <w:rsid w:val="000C022C"/>
    <w:rsid w:val="000C4FBE"/>
    <w:rsid w:val="000D5A4B"/>
    <w:rsid w:val="000E3ACD"/>
    <w:rsid w:val="000E4FCF"/>
    <w:rsid w:val="000F0CEC"/>
    <w:rsid w:val="000F157F"/>
    <w:rsid w:val="000F1808"/>
    <w:rsid w:val="000F79E4"/>
    <w:rsid w:val="00107374"/>
    <w:rsid w:val="00110029"/>
    <w:rsid w:val="00114600"/>
    <w:rsid w:val="00117B37"/>
    <w:rsid w:val="00117E7C"/>
    <w:rsid w:val="001255F9"/>
    <w:rsid w:val="001324C8"/>
    <w:rsid w:val="001358B9"/>
    <w:rsid w:val="00140545"/>
    <w:rsid w:val="001414BA"/>
    <w:rsid w:val="0014369E"/>
    <w:rsid w:val="001442D5"/>
    <w:rsid w:val="001677A0"/>
    <w:rsid w:val="0017130C"/>
    <w:rsid w:val="00172B10"/>
    <w:rsid w:val="00177BDA"/>
    <w:rsid w:val="0019244D"/>
    <w:rsid w:val="001A4520"/>
    <w:rsid w:val="001A55C6"/>
    <w:rsid w:val="001A6CA6"/>
    <w:rsid w:val="001B4EAA"/>
    <w:rsid w:val="001C06EB"/>
    <w:rsid w:val="001C643D"/>
    <w:rsid w:val="001D4C2F"/>
    <w:rsid w:val="001D61CC"/>
    <w:rsid w:val="001E5C61"/>
    <w:rsid w:val="001E6539"/>
    <w:rsid w:val="001F10EC"/>
    <w:rsid w:val="001F2CE5"/>
    <w:rsid w:val="001F381C"/>
    <w:rsid w:val="001F3B61"/>
    <w:rsid w:val="001F4D2C"/>
    <w:rsid w:val="001F5DB5"/>
    <w:rsid w:val="001F771C"/>
    <w:rsid w:val="001F77A5"/>
    <w:rsid w:val="002038CF"/>
    <w:rsid w:val="00216943"/>
    <w:rsid w:val="00220AEE"/>
    <w:rsid w:val="00221E86"/>
    <w:rsid w:val="00221EA8"/>
    <w:rsid w:val="0023253D"/>
    <w:rsid w:val="00235B56"/>
    <w:rsid w:val="00236B68"/>
    <w:rsid w:val="002405F8"/>
    <w:rsid w:val="00247AC4"/>
    <w:rsid w:val="00253290"/>
    <w:rsid w:val="00257150"/>
    <w:rsid w:val="00260420"/>
    <w:rsid w:val="002604F7"/>
    <w:rsid w:val="00261CF7"/>
    <w:rsid w:val="0027053B"/>
    <w:rsid w:val="00273C67"/>
    <w:rsid w:val="00276F6A"/>
    <w:rsid w:val="00281EA0"/>
    <w:rsid w:val="00283B9A"/>
    <w:rsid w:val="00283D06"/>
    <w:rsid w:val="0029248A"/>
    <w:rsid w:val="002944CF"/>
    <w:rsid w:val="002A4738"/>
    <w:rsid w:val="002A5AC3"/>
    <w:rsid w:val="002B0001"/>
    <w:rsid w:val="002B7C5C"/>
    <w:rsid w:val="002C2676"/>
    <w:rsid w:val="002C2CBB"/>
    <w:rsid w:val="002D3F7E"/>
    <w:rsid w:val="002E43C1"/>
    <w:rsid w:val="002E4E89"/>
    <w:rsid w:val="002F139E"/>
    <w:rsid w:val="002F2899"/>
    <w:rsid w:val="0030348A"/>
    <w:rsid w:val="003062B3"/>
    <w:rsid w:val="00311D8E"/>
    <w:rsid w:val="00316F81"/>
    <w:rsid w:val="003177F6"/>
    <w:rsid w:val="00320417"/>
    <w:rsid w:val="00330F8B"/>
    <w:rsid w:val="00332677"/>
    <w:rsid w:val="00340AF8"/>
    <w:rsid w:val="003411AB"/>
    <w:rsid w:val="003427DC"/>
    <w:rsid w:val="003443C2"/>
    <w:rsid w:val="003504FF"/>
    <w:rsid w:val="00353AE3"/>
    <w:rsid w:val="003622E6"/>
    <w:rsid w:val="00366014"/>
    <w:rsid w:val="00377335"/>
    <w:rsid w:val="00377627"/>
    <w:rsid w:val="003802D7"/>
    <w:rsid w:val="00380816"/>
    <w:rsid w:val="003857F7"/>
    <w:rsid w:val="00385E78"/>
    <w:rsid w:val="003A25C5"/>
    <w:rsid w:val="003A5C0F"/>
    <w:rsid w:val="003A6E3A"/>
    <w:rsid w:val="003A7817"/>
    <w:rsid w:val="003B4C0C"/>
    <w:rsid w:val="003B58EE"/>
    <w:rsid w:val="003C11EF"/>
    <w:rsid w:val="003C4D54"/>
    <w:rsid w:val="003D61D8"/>
    <w:rsid w:val="003D66C5"/>
    <w:rsid w:val="003D7FB4"/>
    <w:rsid w:val="003E0B76"/>
    <w:rsid w:val="003E144A"/>
    <w:rsid w:val="003E5D4E"/>
    <w:rsid w:val="003F2C63"/>
    <w:rsid w:val="003F2D94"/>
    <w:rsid w:val="003F3D26"/>
    <w:rsid w:val="003F5B2E"/>
    <w:rsid w:val="003F706F"/>
    <w:rsid w:val="00403588"/>
    <w:rsid w:val="0040428D"/>
    <w:rsid w:val="00407F21"/>
    <w:rsid w:val="00411F4F"/>
    <w:rsid w:val="00413EA1"/>
    <w:rsid w:val="00420102"/>
    <w:rsid w:val="004202DA"/>
    <w:rsid w:val="00421AB2"/>
    <w:rsid w:val="00426E60"/>
    <w:rsid w:val="00433806"/>
    <w:rsid w:val="004360F3"/>
    <w:rsid w:val="004370BD"/>
    <w:rsid w:val="00437D29"/>
    <w:rsid w:val="00437DBF"/>
    <w:rsid w:val="004403EF"/>
    <w:rsid w:val="00440EAC"/>
    <w:rsid w:val="00441F83"/>
    <w:rsid w:val="00444B49"/>
    <w:rsid w:val="00445A76"/>
    <w:rsid w:val="00450F14"/>
    <w:rsid w:val="004577E8"/>
    <w:rsid w:val="0046559E"/>
    <w:rsid w:val="00466005"/>
    <w:rsid w:val="00474E2C"/>
    <w:rsid w:val="004778A8"/>
    <w:rsid w:val="00477A55"/>
    <w:rsid w:val="00480C9D"/>
    <w:rsid w:val="00481AD3"/>
    <w:rsid w:val="00482CD4"/>
    <w:rsid w:val="00483F49"/>
    <w:rsid w:val="00491B68"/>
    <w:rsid w:val="00491E82"/>
    <w:rsid w:val="0049567C"/>
    <w:rsid w:val="004B1AF4"/>
    <w:rsid w:val="004B1DFB"/>
    <w:rsid w:val="004B3C81"/>
    <w:rsid w:val="004B57A9"/>
    <w:rsid w:val="004C105E"/>
    <w:rsid w:val="004D0F9F"/>
    <w:rsid w:val="004E4D65"/>
    <w:rsid w:val="004F504F"/>
    <w:rsid w:val="00500DCC"/>
    <w:rsid w:val="00502BDA"/>
    <w:rsid w:val="00507B70"/>
    <w:rsid w:val="005160FD"/>
    <w:rsid w:val="00523566"/>
    <w:rsid w:val="00524040"/>
    <w:rsid w:val="00524C2C"/>
    <w:rsid w:val="00526DF1"/>
    <w:rsid w:val="00531198"/>
    <w:rsid w:val="00531379"/>
    <w:rsid w:val="005315AF"/>
    <w:rsid w:val="00534819"/>
    <w:rsid w:val="00534BE5"/>
    <w:rsid w:val="00536619"/>
    <w:rsid w:val="005367A0"/>
    <w:rsid w:val="00536C4B"/>
    <w:rsid w:val="00537A86"/>
    <w:rsid w:val="00537AFB"/>
    <w:rsid w:val="00542300"/>
    <w:rsid w:val="00547CBF"/>
    <w:rsid w:val="00553A2A"/>
    <w:rsid w:val="0055448E"/>
    <w:rsid w:val="00561C2C"/>
    <w:rsid w:val="00565238"/>
    <w:rsid w:val="00567E62"/>
    <w:rsid w:val="00574F55"/>
    <w:rsid w:val="00575766"/>
    <w:rsid w:val="00577547"/>
    <w:rsid w:val="00581A01"/>
    <w:rsid w:val="005826E7"/>
    <w:rsid w:val="0058507B"/>
    <w:rsid w:val="005852B2"/>
    <w:rsid w:val="005866E6"/>
    <w:rsid w:val="005872DC"/>
    <w:rsid w:val="00593E55"/>
    <w:rsid w:val="0059776F"/>
    <w:rsid w:val="005A0855"/>
    <w:rsid w:val="005A3B3C"/>
    <w:rsid w:val="005C39F1"/>
    <w:rsid w:val="005C654E"/>
    <w:rsid w:val="005C7B2B"/>
    <w:rsid w:val="005D0B5A"/>
    <w:rsid w:val="005D10BB"/>
    <w:rsid w:val="005D33B0"/>
    <w:rsid w:val="005D4859"/>
    <w:rsid w:val="005E028F"/>
    <w:rsid w:val="005F064F"/>
    <w:rsid w:val="005F220B"/>
    <w:rsid w:val="00600B51"/>
    <w:rsid w:val="00601D9F"/>
    <w:rsid w:val="00602DC2"/>
    <w:rsid w:val="00603DE5"/>
    <w:rsid w:val="0060510C"/>
    <w:rsid w:val="00610EF8"/>
    <w:rsid w:val="006167C7"/>
    <w:rsid w:val="0061799A"/>
    <w:rsid w:val="006204E2"/>
    <w:rsid w:val="00627164"/>
    <w:rsid w:val="00627FBB"/>
    <w:rsid w:val="00635482"/>
    <w:rsid w:val="006375E3"/>
    <w:rsid w:val="00641A8B"/>
    <w:rsid w:val="0064204A"/>
    <w:rsid w:val="00645867"/>
    <w:rsid w:val="006460A3"/>
    <w:rsid w:val="006513FC"/>
    <w:rsid w:val="00652268"/>
    <w:rsid w:val="006631E4"/>
    <w:rsid w:val="006668D2"/>
    <w:rsid w:val="00675FE2"/>
    <w:rsid w:val="00676EF1"/>
    <w:rsid w:val="00683F0A"/>
    <w:rsid w:val="0068520A"/>
    <w:rsid w:val="00686E4C"/>
    <w:rsid w:val="0069241C"/>
    <w:rsid w:val="006938CC"/>
    <w:rsid w:val="006A0879"/>
    <w:rsid w:val="006A7A63"/>
    <w:rsid w:val="006A7CAB"/>
    <w:rsid w:val="006B1316"/>
    <w:rsid w:val="006B5F03"/>
    <w:rsid w:val="006C19A3"/>
    <w:rsid w:val="006C3536"/>
    <w:rsid w:val="006D15B7"/>
    <w:rsid w:val="006D3897"/>
    <w:rsid w:val="006D60B4"/>
    <w:rsid w:val="006D7968"/>
    <w:rsid w:val="006E18C1"/>
    <w:rsid w:val="006E3421"/>
    <w:rsid w:val="006E7B02"/>
    <w:rsid w:val="006F2796"/>
    <w:rsid w:val="006F3EFD"/>
    <w:rsid w:val="00700B21"/>
    <w:rsid w:val="00703F97"/>
    <w:rsid w:val="00710D1B"/>
    <w:rsid w:val="007131CA"/>
    <w:rsid w:val="00715F7D"/>
    <w:rsid w:val="007170BF"/>
    <w:rsid w:val="0071717A"/>
    <w:rsid w:val="00731D06"/>
    <w:rsid w:val="007365B3"/>
    <w:rsid w:val="007372A8"/>
    <w:rsid w:val="00742914"/>
    <w:rsid w:val="00742E72"/>
    <w:rsid w:val="007544A0"/>
    <w:rsid w:val="00760C9B"/>
    <w:rsid w:val="00767227"/>
    <w:rsid w:val="0077485D"/>
    <w:rsid w:val="00775CE0"/>
    <w:rsid w:val="00781810"/>
    <w:rsid w:val="00784A0F"/>
    <w:rsid w:val="0079576E"/>
    <w:rsid w:val="007A464E"/>
    <w:rsid w:val="007B1654"/>
    <w:rsid w:val="007C2EB5"/>
    <w:rsid w:val="007C4DDF"/>
    <w:rsid w:val="007D1069"/>
    <w:rsid w:val="007D4897"/>
    <w:rsid w:val="007D67CB"/>
    <w:rsid w:val="007D7BD6"/>
    <w:rsid w:val="007E2C6E"/>
    <w:rsid w:val="007E415F"/>
    <w:rsid w:val="007E44B9"/>
    <w:rsid w:val="007F0D58"/>
    <w:rsid w:val="007F3BD6"/>
    <w:rsid w:val="007F7F7F"/>
    <w:rsid w:val="00804310"/>
    <w:rsid w:val="00814048"/>
    <w:rsid w:val="00814431"/>
    <w:rsid w:val="008306DA"/>
    <w:rsid w:val="00835814"/>
    <w:rsid w:val="00837A21"/>
    <w:rsid w:val="00840CFE"/>
    <w:rsid w:val="0085320A"/>
    <w:rsid w:val="00863CA2"/>
    <w:rsid w:val="00866260"/>
    <w:rsid w:val="00873376"/>
    <w:rsid w:val="0088435F"/>
    <w:rsid w:val="00887C4E"/>
    <w:rsid w:val="00894F23"/>
    <w:rsid w:val="00895044"/>
    <w:rsid w:val="008A34D7"/>
    <w:rsid w:val="008A35C8"/>
    <w:rsid w:val="008A4523"/>
    <w:rsid w:val="008A4E1D"/>
    <w:rsid w:val="008A5F0D"/>
    <w:rsid w:val="008B2948"/>
    <w:rsid w:val="008B5D54"/>
    <w:rsid w:val="008C2E36"/>
    <w:rsid w:val="008C415F"/>
    <w:rsid w:val="008C54D7"/>
    <w:rsid w:val="008D0323"/>
    <w:rsid w:val="008D0341"/>
    <w:rsid w:val="008D2431"/>
    <w:rsid w:val="008D7667"/>
    <w:rsid w:val="008E4E76"/>
    <w:rsid w:val="008E5B63"/>
    <w:rsid w:val="008F3503"/>
    <w:rsid w:val="008F689D"/>
    <w:rsid w:val="008F68CC"/>
    <w:rsid w:val="008F6C7D"/>
    <w:rsid w:val="00905132"/>
    <w:rsid w:val="00917F26"/>
    <w:rsid w:val="009219A7"/>
    <w:rsid w:val="00925522"/>
    <w:rsid w:val="00934E1E"/>
    <w:rsid w:val="00934F3F"/>
    <w:rsid w:val="0093634F"/>
    <w:rsid w:val="009371D4"/>
    <w:rsid w:val="00946E65"/>
    <w:rsid w:val="00963990"/>
    <w:rsid w:val="00963BDD"/>
    <w:rsid w:val="009715A7"/>
    <w:rsid w:val="00971E55"/>
    <w:rsid w:val="00973A78"/>
    <w:rsid w:val="00990830"/>
    <w:rsid w:val="00993419"/>
    <w:rsid w:val="009A0013"/>
    <w:rsid w:val="009A242F"/>
    <w:rsid w:val="009A372A"/>
    <w:rsid w:val="009A5273"/>
    <w:rsid w:val="009B32EE"/>
    <w:rsid w:val="009B7332"/>
    <w:rsid w:val="009C03E7"/>
    <w:rsid w:val="009C1935"/>
    <w:rsid w:val="009D324D"/>
    <w:rsid w:val="009D47DF"/>
    <w:rsid w:val="009D71C8"/>
    <w:rsid w:val="009D7210"/>
    <w:rsid w:val="009E1438"/>
    <w:rsid w:val="009E34C4"/>
    <w:rsid w:val="009F2EB9"/>
    <w:rsid w:val="009F59A4"/>
    <w:rsid w:val="009F5ADF"/>
    <w:rsid w:val="00A01072"/>
    <w:rsid w:val="00A03D58"/>
    <w:rsid w:val="00A060E3"/>
    <w:rsid w:val="00A11717"/>
    <w:rsid w:val="00A138DE"/>
    <w:rsid w:val="00A138F6"/>
    <w:rsid w:val="00A1465A"/>
    <w:rsid w:val="00A151C3"/>
    <w:rsid w:val="00A15950"/>
    <w:rsid w:val="00A206FA"/>
    <w:rsid w:val="00A20A4F"/>
    <w:rsid w:val="00A20B69"/>
    <w:rsid w:val="00A21782"/>
    <w:rsid w:val="00A21E08"/>
    <w:rsid w:val="00A321E7"/>
    <w:rsid w:val="00A3227B"/>
    <w:rsid w:val="00A379A3"/>
    <w:rsid w:val="00A4019B"/>
    <w:rsid w:val="00A511CB"/>
    <w:rsid w:val="00A528C4"/>
    <w:rsid w:val="00A643F3"/>
    <w:rsid w:val="00A65815"/>
    <w:rsid w:val="00A84869"/>
    <w:rsid w:val="00A9435F"/>
    <w:rsid w:val="00A94E8A"/>
    <w:rsid w:val="00AA2D66"/>
    <w:rsid w:val="00AA3847"/>
    <w:rsid w:val="00AA6636"/>
    <w:rsid w:val="00AB0928"/>
    <w:rsid w:val="00AB479B"/>
    <w:rsid w:val="00AB5FF3"/>
    <w:rsid w:val="00AC0346"/>
    <w:rsid w:val="00AC086D"/>
    <w:rsid w:val="00AC1076"/>
    <w:rsid w:val="00AD160E"/>
    <w:rsid w:val="00AD539C"/>
    <w:rsid w:val="00AE02EA"/>
    <w:rsid w:val="00AE27C3"/>
    <w:rsid w:val="00AE5D0B"/>
    <w:rsid w:val="00AF11A5"/>
    <w:rsid w:val="00AF2656"/>
    <w:rsid w:val="00AF7127"/>
    <w:rsid w:val="00B0100C"/>
    <w:rsid w:val="00B11CBE"/>
    <w:rsid w:val="00B135D5"/>
    <w:rsid w:val="00B17E67"/>
    <w:rsid w:val="00B215DB"/>
    <w:rsid w:val="00B25191"/>
    <w:rsid w:val="00B30336"/>
    <w:rsid w:val="00B36B76"/>
    <w:rsid w:val="00B40432"/>
    <w:rsid w:val="00B47E2A"/>
    <w:rsid w:val="00B54A73"/>
    <w:rsid w:val="00B5517A"/>
    <w:rsid w:val="00B563D0"/>
    <w:rsid w:val="00B57497"/>
    <w:rsid w:val="00B65271"/>
    <w:rsid w:val="00B70B1A"/>
    <w:rsid w:val="00B72496"/>
    <w:rsid w:val="00B73F25"/>
    <w:rsid w:val="00B82924"/>
    <w:rsid w:val="00B914A0"/>
    <w:rsid w:val="00B95D2B"/>
    <w:rsid w:val="00BA20C6"/>
    <w:rsid w:val="00BA55F0"/>
    <w:rsid w:val="00BA77A0"/>
    <w:rsid w:val="00BB1FBD"/>
    <w:rsid w:val="00BB645C"/>
    <w:rsid w:val="00BC274C"/>
    <w:rsid w:val="00BC61C4"/>
    <w:rsid w:val="00BC70F5"/>
    <w:rsid w:val="00BD37B0"/>
    <w:rsid w:val="00BD5D76"/>
    <w:rsid w:val="00BD788B"/>
    <w:rsid w:val="00BE060E"/>
    <w:rsid w:val="00BE09E3"/>
    <w:rsid w:val="00BE40DC"/>
    <w:rsid w:val="00BF468D"/>
    <w:rsid w:val="00BF56E2"/>
    <w:rsid w:val="00C00E0D"/>
    <w:rsid w:val="00C00FD6"/>
    <w:rsid w:val="00C11BC1"/>
    <w:rsid w:val="00C126F2"/>
    <w:rsid w:val="00C135E5"/>
    <w:rsid w:val="00C14DA6"/>
    <w:rsid w:val="00C245E4"/>
    <w:rsid w:val="00C25C71"/>
    <w:rsid w:val="00C25CE3"/>
    <w:rsid w:val="00C314EF"/>
    <w:rsid w:val="00C3157C"/>
    <w:rsid w:val="00C338FA"/>
    <w:rsid w:val="00C34652"/>
    <w:rsid w:val="00C36F1B"/>
    <w:rsid w:val="00C42679"/>
    <w:rsid w:val="00C42EED"/>
    <w:rsid w:val="00C47E31"/>
    <w:rsid w:val="00C673ED"/>
    <w:rsid w:val="00C74EB0"/>
    <w:rsid w:val="00C752D1"/>
    <w:rsid w:val="00C77BDF"/>
    <w:rsid w:val="00C81EC9"/>
    <w:rsid w:val="00C84D3C"/>
    <w:rsid w:val="00C910F2"/>
    <w:rsid w:val="00C94166"/>
    <w:rsid w:val="00C957EE"/>
    <w:rsid w:val="00C975A3"/>
    <w:rsid w:val="00CA36D9"/>
    <w:rsid w:val="00CA4BAD"/>
    <w:rsid w:val="00CA6BB3"/>
    <w:rsid w:val="00CB4638"/>
    <w:rsid w:val="00CB4CBC"/>
    <w:rsid w:val="00CB773D"/>
    <w:rsid w:val="00CC0F75"/>
    <w:rsid w:val="00CD2B0D"/>
    <w:rsid w:val="00CD3AC0"/>
    <w:rsid w:val="00CE6153"/>
    <w:rsid w:val="00CE6A70"/>
    <w:rsid w:val="00CF2AC7"/>
    <w:rsid w:val="00CF4CAA"/>
    <w:rsid w:val="00CF5B04"/>
    <w:rsid w:val="00CF790F"/>
    <w:rsid w:val="00D02842"/>
    <w:rsid w:val="00D0350D"/>
    <w:rsid w:val="00D03EE0"/>
    <w:rsid w:val="00D069BF"/>
    <w:rsid w:val="00D138D9"/>
    <w:rsid w:val="00D14F90"/>
    <w:rsid w:val="00D21264"/>
    <w:rsid w:val="00D2508B"/>
    <w:rsid w:val="00D36586"/>
    <w:rsid w:val="00D424B9"/>
    <w:rsid w:val="00D44072"/>
    <w:rsid w:val="00D4796D"/>
    <w:rsid w:val="00D54486"/>
    <w:rsid w:val="00D60CA0"/>
    <w:rsid w:val="00D85D38"/>
    <w:rsid w:val="00DA0A1E"/>
    <w:rsid w:val="00DA324E"/>
    <w:rsid w:val="00DA582A"/>
    <w:rsid w:val="00DA5940"/>
    <w:rsid w:val="00DA5A4D"/>
    <w:rsid w:val="00DB124C"/>
    <w:rsid w:val="00DB4BED"/>
    <w:rsid w:val="00DB5CDB"/>
    <w:rsid w:val="00DB6263"/>
    <w:rsid w:val="00DB7C69"/>
    <w:rsid w:val="00DC176C"/>
    <w:rsid w:val="00DC1F4E"/>
    <w:rsid w:val="00DC66E4"/>
    <w:rsid w:val="00DC7235"/>
    <w:rsid w:val="00DD07A5"/>
    <w:rsid w:val="00DD2520"/>
    <w:rsid w:val="00DD2F7F"/>
    <w:rsid w:val="00DD5557"/>
    <w:rsid w:val="00DD6BD1"/>
    <w:rsid w:val="00DD6D2B"/>
    <w:rsid w:val="00DE12E3"/>
    <w:rsid w:val="00E007F7"/>
    <w:rsid w:val="00E01BDD"/>
    <w:rsid w:val="00E124AD"/>
    <w:rsid w:val="00E14508"/>
    <w:rsid w:val="00E243DE"/>
    <w:rsid w:val="00E3051B"/>
    <w:rsid w:val="00E40D66"/>
    <w:rsid w:val="00E43638"/>
    <w:rsid w:val="00E46320"/>
    <w:rsid w:val="00E50C6A"/>
    <w:rsid w:val="00E52AA8"/>
    <w:rsid w:val="00E56C2D"/>
    <w:rsid w:val="00E64BB5"/>
    <w:rsid w:val="00E8242A"/>
    <w:rsid w:val="00E838ED"/>
    <w:rsid w:val="00E964F0"/>
    <w:rsid w:val="00EA1BE8"/>
    <w:rsid w:val="00EA430E"/>
    <w:rsid w:val="00EB2B2B"/>
    <w:rsid w:val="00EB59D9"/>
    <w:rsid w:val="00EC47B7"/>
    <w:rsid w:val="00ED6180"/>
    <w:rsid w:val="00ED6849"/>
    <w:rsid w:val="00ED68A3"/>
    <w:rsid w:val="00EE16F2"/>
    <w:rsid w:val="00EE3317"/>
    <w:rsid w:val="00EE3C6F"/>
    <w:rsid w:val="00EE73F6"/>
    <w:rsid w:val="00EF383A"/>
    <w:rsid w:val="00F038CC"/>
    <w:rsid w:val="00F04C3E"/>
    <w:rsid w:val="00F114C1"/>
    <w:rsid w:val="00F14DB2"/>
    <w:rsid w:val="00F224EF"/>
    <w:rsid w:val="00F25F97"/>
    <w:rsid w:val="00F27F35"/>
    <w:rsid w:val="00F33266"/>
    <w:rsid w:val="00F37F79"/>
    <w:rsid w:val="00F40525"/>
    <w:rsid w:val="00F530D9"/>
    <w:rsid w:val="00F530EF"/>
    <w:rsid w:val="00F60987"/>
    <w:rsid w:val="00F62143"/>
    <w:rsid w:val="00F62D12"/>
    <w:rsid w:val="00F667E3"/>
    <w:rsid w:val="00F71DE2"/>
    <w:rsid w:val="00F72513"/>
    <w:rsid w:val="00F74290"/>
    <w:rsid w:val="00F747B4"/>
    <w:rsid w:val="00F75D17"/>
    <w:rsid w:val="00F802BE"/>
    <w:rsid w:val="00F825D4"/>
    <w:rsid w:val="00F863D9"/>
    <w:rsid w:val="00F86649"/>
    <w:rsid w:val="00F9154E"/>
    <w:rsid w:val="00F97461"/>
    <w:rsid w:val="00F97F4A"/>
    <w:rsid w:val="00FA0786"/>
    <w:rsid w:val="00FA584D"/>
    <w:rsid w:val="00FA7D30"/>
    <w:rsid w:val="00FB153F"/>
    <w:rsid w:val="00FB2923"/>
    <w:rsid w:val="00FB2942"/>
    <w:rsid w:val="00FB57D2"/>
    <w:rsid w:val="00FB700F"/>
    <w:rsid w:val="00FC12A4"/>
    <w:rsid w:val="00FC151B"/>
    <w:rsid w:val="00FC1838"/>
    <w:rsid w:val="00FC3EB0"/>
    <w:rsid w:val="00FD139B"/>
    <w:rsid w:val="00FD3C56"/>
    <w:rsid w:val="00FD3E87"/>
    <w:rsid w:val="00FD5A19"/>
    <w:rsid w:val="00FD7BEF"/>
    <w:rsid w:val="00FE2769"/>
    <w:rsid w:val="00FE3BD2"/>
    <w:rsid w:val="00FE41AF"/>
    <w:rsid w:val="00FE6E8B"/>
    <w:rsid w:val="00FE7490"/>
    <w:rsid w:val="00FE7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EDF25"/>
  <w15:docId w15:val="{0B5B80AA-4B84-4F0B-B3E9-82900DFD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30E"/>
    <w:pPr>
      <w:overflowPunct w:val="0"/>
      <w:autoSpaceDE w:val="0"/>
      <w:autoSpaceDN w:val="0"/>
      <w:adjustRightInd w:val="0"/>
      <w:jc w:val="both"/>
      <w:textAlignment w:val="baseline"/>
    </w:pPr>
    <w:rPr>
      <w:sz w:val="24"/>
      <w:lang w:val="en-GB"/>
    </w:rPr>
  </w:style>
  <w:style w:type="paragraph" w:styleId="Heading1">
    <w:name w:val="heading 1"/>
    <w:basedOn w:val="Normal"/>
    <w:next w:val="BodyText"/>
    <w:qFormat/>
    <w:rsid w:val="000E3ACD"/>
    <w:pPr>
      <w:keepNext/>
      <w:pageBreakBefore/>
      <w:spacing w:before="60" w:after="160" w:line="360" w:lineRule="auto"/>
      <w:outlineLvl w:val="0"/>
    </w:pPr>
    <w:rPr>
      <w:rFonts w:ascii="Arial" w:hAnsi="Arial"/>
      <w:b/>
      <w:smallCaps/>
      <w:kern w:val="28"/>
      <w:sz w:val="28"/>
      <w:u w:val="single"/>
    </w:rPr>
  </w:style>
  <w:style w:type="paragraph" w:styleId="Heading2">
    <w:name w:val="heading 2"/>
    <w:basedOn w:val="Heading1"/>
    <w:next w:val="BodyText"/>
    <w:qFormat/>
    <w:rsid w:val="000E3ACD"/>
    <w:pPr>
      <w:pageBreakBefore w:val="0"/>
      <w:outlineLvl w:val="1"/>
    </w:pPr>
    <w:rPr>
      <w:u w:val="none"/>
    </w:rPr>
  </w:style>
  <w:style w:type="paragraph" w:styleId="Heading3">
    <w:name w:val="heading 3"/>
    <w:basedOn w:val="Heading1"/>
    <w:next w:val="BodyText"/>
    <w:qFormat/>
    <w:rsid w:val="000E3ACD"/>
    <w:pPr>
      <w:pageBreakBefore w:val="0"/>
      <w:outlineLvl w:val="2"/>
    </w:pPr>
    <w:rPr>
      <w:b w:val="0"/>
      <w:sz w:val="24"/>
      <w:u w:val="none"/>
    </w:rPr>
  </w:style>
  <w:style w:type="paragraph" w:styleId="Heading4">
    <w:name w:val="heading 4"/>
    <w:basedOn w:val="Heading1"/>
    <w:next w:val="Normal"/>
    <w:qFormat/>
    <w:rsid w:val="000E3ACD"/>
    <w:pPr>
      <w:outlineLvl w:val="3"/>
    </w:pPr>
  </w:style>
  <w:style w:type="paragraph" w:styleId="Heading5">
    <w:name w:val="heading 5"/>
    <w:basedOn w:val="Heading2"/>
    <w:next w:val="Normal"/>
    <w:qFormat/>
    <w:rsid w:val="000E3ACD"/>
    <w:pPr>
      <w:outlineLvl w:val="4"/>
    </w:pPr>
    <w:rPr>
      <w:i/>
      <w:smallCaps w:val="0"/>
    </w:rPr>
  </w:style>
  <w:style w:type="paragraph" w:styleId="Heading6">
    <w:name w:val="heading 6"/>
    <w:basedOn w:val="Heading1"/>
    <w:next w:val="Normal"/>
    <w:qFormat/>
    <w:rsid w:val="000E3ACD"/>
    <w:pPr>
      <w:outlineLvl w:val="5"/>
    </w:pPr>
  </w:style>
  <w:style w:type="paragraph" w:styleId="Heading7">
    <w:name w:val="heading 7"/>
    <w:basedOn w:val="Heading2"/>
    <w:next w:val="Normal"/>
    <w:qFormat/>
    <w:rsid w:val="000E3ACD"/>
    <w:pPr>
      <w:outlineLvl w:val="6"/>
    </w:pPr>
    <w:rPr>
      <w:i/>
      <w:smallCaps w:val="0"/>
    </w:rPr>
  </w:style>
  <w:style w:type="paragraph" w:styleId="Heading8">
    <w:name w:val="heading 8"/>
    <w:basedOn w:val="Heading1"/>
    <w:next w:val="Normal"/>
    <w:qFormat/>
    <w:rsid w:val="000E3ACD"/>
    <w:pPr>
      <w:outlineLvl w:val="7"/>
    </w:pPr>
  </w:style>
  <w:style w:type="paragraph" w:styleId="Heading9">
    <w:name w:val="heading 9"/>
    <w:basedOn w:val="Heading2"/>
    <w:next w:val="Normal"/>
    <w:qFormat/>
    <w:rsid w:val="000E3ACD"/>
    <w:pPr>
      <w:outlineLvl w:val="8"/>
    </w:pPr>
    <w:rPr>
      <w:i/>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E3ACD"/>
    <w:pPr>
      <w:tabs>
        <w:tab w:val="right" w:leader="dot" w:pos="8313"/>
      </w:tabs>
      <w:spacing w:before="160"/>
      <w:jc w:val="left"/>
    </w:pPr>
    <w:rPr>
      <w:rFonts w:ascii="Arial" w:hAnsi="Arial"/>
      <w:b/>
      <w:caps/>
    </w:rPr>
  </w:style>
  <w:style w:type="paragraph" w:styleId="TOC2">
    <w:name w:val="toc 2"/>
    <w:basedOn w:val="Normal"/>
    <w:next w:val="Normal"/>
    <w:semiHidden/>
    <w:rsid w:val="000E3ACD"/>
    <w:pPr>
      <w:tabs>
        <w:tab w:val="right" w:leader="dot" w:pos="8313"/>
      </w:tabs>
      <w:spacing w:before="120"/>
      <w:ind w:left="238"/>
      <w:jc w:val="left"/>
    </w:pPr>
    <w:rPr>
      <w:b/>
    </w:rPr>
  </w:style>
  <w:style w:type="paragraph" w:customStyle="1" w:styleId="AppendixA">
    <w:name w:val="Appendix A"/>
    <w:basedOn w:val="Normal"/>
    <w:next w:val="BodyText"/>
    <w:rsid w:val="000E3ACD"/>
    <w:pPr>
      <w:keepNext/>
      <w:pageBreakBefore/>
      <w:spacing w:before="60" w:after="160" w:line="360" w:lineRule="auto"/>
      <w:ind w:left="1418" w:hanging="1418"/>
      <w:jc w:val="left"/>
    </w:pPr>
    <w:rPr>
      <w:rFonts w:ascii="Arial" w:hAnsi="Arial"/>
      <w:b/>
      <w:smallCaps/>
      <w:kern w:val="28"/>
      <w:sz w:val="32"/>
      <w:u w:val="words"/>
    </w:rPr>
  </w:style>
  <w:style w:type="paragraph" w:styleId="BodyText">
    <w:name w:val="Body Text"/>
    <w:basedOn w:val="Normal"/>
    <w:rsid w:val="000E3ACD"/>
    <w:pPr>
      <w:spacing w:after="120"/>
    </w:pPr>
  </w:style>
  <w:style w:type="paragraph" w:customStyle="1" w:styleId="HeadingBlank2">
    <w:name w:val="Heading Blank 2"/>
    <w:basedOn w:val="Normal"/>
    <w:next w:val="Normal"/>
    <w:rsid w:val="000E3ACD"/>
    <w:pPr>
      <w:keepNext/>
      <w:spacing w:before="60" w:after="160"/>
      <w:jc w:val="left"/>
    </w:pPr>
    <w:rPr>
      <w:b/>
      <w:i/>
      <w:sz w:val="28"/>
      <w:u w:val="single"/>
    </w:rPr>
  </w:style>
  <w:style w:type="paragraph" w:customStyle="1" w:styleId="HeadingBlank">
    <w:name w:val="Heading Blank"/>
    <w:basedOn w:val="Normal"/>
    <w:next w:val="Normal"/>
    <w:rsid w:val="000E3ACD"/>
    <w:pPr>
      <w:spacing w:before="40" w:after="200"/>
      <w:jc w:val="left"/>
    </w:pPr>
    <w:rPr>
      <w:rFonts w:ascii="Arial" w:hAnsi="Arial"/>
      <w:b/>
      <w:smallCaps/>
      <w:sz w:val="28"/>
    </w:rPr>
  </w:style>
  <w:style w:type="paragraph" w:customStyle="1" w:styleId="HeadingBlnk2">
    <w:name w:val="Heading Blnk2"/>
    <w:basedOn w:val="Normal"/>
    <w:next w:val="Normal"/>
    <w:rsid w:val="000E3ACD"/>
    <w:pPr>
      <w:spacing w:after="120"/>
    </w:pPr>
    <w:rPr>
      <w:i/>
      <w:sz w:val="28"/>
      <w:u w:val="single"/>
    </w:rPr>
  </w:style>
  <w:style w:type="paragraph" w:styleId="Header">
    <w:name w:val="header"/>
    <w:basedOn w:val="Normal"/>
    <w:rsid w:val="000E3ACD"/>
    <w:pPr>
      <w:tabs>
        <w:tab w:val="center" w:pos="4320"/>
        <w:tab w:val="right" w:pos="8640"/>
      </w:tabs>
    </w:pPr>
  </w:style>
  <w:style w:type="paragraph" w:styleId="Footer">
    <w:name w:val="footer"/>
    <w:basedOn w:val="Normal"/>
    <w:rsid w:val="000E3ACD"/>
    <w:pPr>
      <w:tabs>
        <w:tab w:val="center" w:pos="4320"/>
        <w:tab w:val="right" w:pos="8640"/>
      </w:tabs>
    </w:pPr>
  </w:style>
  <w:style w:type="character" w:styleId="Hyperlink">
    <w:name w:val="Hyperlink"/>
    <w:rsid w:val="00311D8E"/>
    <w:rPr>
      <w:color w:val="0000FF"/>
      <w:u w:val="single"/>
    </w:rPr>
  </w:style>
  <w:style w:type="character" w:customStyle="1" w:styleId="apple-converted-space">
    <w:name w:val="apple-converted-space"/>
    <w:rsid w:val="00873376"/>
  </w:style>
  <w:style w:type="character" w:customStyle="1" w:styleId="im">
    <w:name w:val="im"/>
    <w:rsid w:val="000B7F8D"/>
  </w:style>
  <w:style w:type="character" w:customStyle="1" w:styleId="UnresolvedMention1">
    <w:name w:val="Unresolved Mention1"/>
    <w:uiPriority w:val="99"/>
    <w:semiHidden/>
    <w:unhideWhenUsed/>
    <w:rsid w:val="00433806"/>
    <w:rPr>
      <w:color w:val="808080"/>
      <w:shd w:val="clear" w:color="auto" w:fill="E6E6E6"/>
    </w:rPr>
  </w:style>
  <w:style w:type="paragraph" w:styleId="BalloonText">
    <w:name w:val="Balloon Text"/>
    <w:basedOn w:val="Normal"/>
    <w:link w:val="BalloonTextChar"/>
    <w:rsid w:val="007C4DDF"/>
    <w:rPr>
      <w:rFonts w:ascii="Segoe UI" w:hAnsi="Segoe UI"/>
      <w:sz w:val="18"/>
      <w:szCs w:val="18"/>
    </w:rPr>
  </w:style>
  <w:style w:type="character" w:customStyle="1" w:styleId="BalloonTextChar">
    <w:name w:val="Balloon Text Char"/>
    <w:link w:val="BalloonText"/>
    <w:rsid w:val="007C4DDF"/>
    <w:rPr>
      <w:rFonts w:ascii="Segoe UI" w:hAnsi="Segoe UI" w:cs="Segoe UI"/>
      <w:sz w:val="18"/>
      <w:szCs w:val="18"/>
      <w:lang w:eastAsia="en-US"/>
    </w:rPr>
  </w:style>
  <w:style w:type="paragraph" w:styleId="ListParagraph">
    <w:name w:val="List Paragraph"/>
    <w:basedOn w:val="Normal"/>
    <w:uiPriority w:val="34"/>
    <w:qFormat/>
    <w:rsid w:val="00547CBF"/>
    <w:pPr>
      <w:ind w:left="720"/>
      <w:contextualSpacing/>
    </w:pPr>
  </w:style>
  <w:style w:type="character" w:styleId="UnresolvedMention">
    <w:name w:val="Unresolved Mention"/>
    <w:basedOn w:val="DefaultParagraphFont"/>
    <w:uiPriority w:val="99"/>
    <w:semiHidden/>
    <w:unhideWhenUsed/>
    <w:rsid w:val="00CD2B0D"/>
    <w:rPr>
      <w:color w:val="605E5C"/>
      <w:shd w:val="clear" w:color="auto" w:fill="E1DFDD"/>
    </w:rPr>
  </w:style>
  <w:style w:type="character" w:styleId="FollowedHyperlink">
    <w:name w:val="FollowedHyperlink"/>
    <w:basedOn w:val="DefaultParagraphFont"/>
    <w:semiHidden/>
    <w:unhideWhenUsed/>
    <w:rsid w:val="00AB4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228">
      <w:bodyDiv w:val="1"/>
      <w:marLeft w:val="0"/>
      <w:marRight w:val="0"/>
      <w:marTop w:val="0"/>
      <w:marBottom w:val="0"/>
      <w:divBdr>
        <w:top w:val="none" w:sz="0" w:space="0" w:color="auto"/>
        <w:left w:val="none" w:sz="0" w:space="0" w:color="auto"/>
        <w:bottom w:val="none" w:sz="0" w:space="0" w:color="auto"/>
        <w:right w:val="none" w:sz="0" w:space="0" w:color="auto"/>
      </w:divBdr>
      <w:divsChild>
        <w:div w:id="801919204">
          <w:marLeft w:val="0"/>
          <w:marRight w:val="0"/>
          <w:marTop w:val="0"/>
          <w:marBottom w:val="0"/>
          <w:divBdr>
            <w:top w:val="none" w:sz="0" w:space="0" w:color="auto"/>
            <w:left w:val="none" w:sz="0" w:space="0" w:color="auto"/>
            <w:bottom w:val="none" w:sz="0" w:space="0" w:color="auto"/>
            <w:right w:val="none" w:sz="0" w:space="0" w:color="auto"/>
          </w:divBdr>
        </w:div>
        <w:div w:id="1486236762">
          <w:marLeft w:val="0"/>
          <w:marRight w:val="0"/>
          <w:marTop w:val="0"/>
          <w:marBottom w:val="0"/>
          <w:divBdr>
            <w:top w:val="none" w:sz="0" w:space="0" w:color="auto"/>
            <w:left w:val="none" w:sz="0" w:space="0" w:color="auto"/>
            <w:bottom w:val="none" w:sz="0" w:space="0" w:color="auto"/>
            <w:right w:val="none" w:sz="0" w:space="0" w:color="auto"/>
          </w:divBdr>
        </w:div>
      </w:divsChild>
    </w:div>
    <w:div w:id="21904906">
      <w:bodyDiv w:val="1"/>
      <w:marLeft w:val="0"/>
      <w:marRight w:val="0"/>
      <w:marTop w:val="0"/>
      <w:marBottom w:val="0"/>
      <w:divBdr>
        <w:top w:val="none" w:sz="0" w:space="0" w:color="auto"/>
        <w:left w:val="none" w:sz="0" w:space="0" w:color="auto"/>
        <w:bottom w:val="none" w:sz="0" w:space="0" w:color="auto"/>
        <w:right w:val="none" w:sz="0" w:space="0" w:color="auto"/>
      </w:divBdr>
    </w:div>
    <w:div w:id="138620320">
      <w:bodyDiv w:val="1"/>
      <w:marLeft w:val="0"/>
      <w:marRight w:val="0"/>
      <w:marTop w:val="0"/>
      <w:marBottom w:val="0"/>
      <w:divBdr>
        <w:top w:val="none" w:sz="0" w:space="0" w:color="auto"/>
        <w:left w:val="none" w:sz="0" w:space="0" w:color="auto"/>
        <w:bottom w:val="none" w:sz="0" w:space="0" w:color="auto"/>
        <w:right w:val="none" w:sz="0" w:space="0" w:color="auto"/>
      </w:divBdr>
      <w:divsChild>
        <w:div w:id="732848294">
          <w:marLeft w:val="0"/>
          <w:marRight w:val="0"/>
          <w:marTop w:val="0"/>
          <w:marBottom w:val="0"/>
          <w:divBdr>
            <w:top w:val="none" w:sz="0" w:space="0" w:color="auto"/>
            <w:left w:val="none" w:sz="0" w:space="0" w:color="auto"/>
            <w:bottom w:val="none" w:sz="0" w:space="0" w:color="auto"/>
            <w:right w:val="none" w:sz="0" w:space="0" w:color="auto"/>
          </w:divBdr>
        </w:div>
        <w:div w:id="1674332739">
          <w:marLeft w:val="0"/>
          <w:marRight w:val="0"/>
          <w:marTop w:val="0"/>
          <w:marBottom w:val="0"/>
          <w:divBdr>
            <w:top w:val="none" w:sz="0" w:space="0" w:color="auto"/>
            <w:left w:val="none" w:sz="0" w:space="0" w:color="auto"/>
            <w:bottom w:val="none" w:sz="0" w:space="0" w:color="auto"/>
            <w:right w:val="none" w:sz="0" w:space="0" w:color="auto"/>
          </w:divBdr>
        </w:div>
      </w:divsChild>
    </w:div>
    <w:div w:id="208033975">
      <w:bodyDiv w:val="1"/>
      <w:marLeft w:val="0"/>
      <w:marRight w:val="0"/>
      <w:marTop w:val="0"/>
      <w:marBottom w:val="0"/>
      <w:divBdr>
        <w:top w:val="none" w:sz="0" w:space="0" w:color="auto"/>
        <w:left w:val="none" w:sz="0" w:space="0" w:color="auto"/>
        <w:bottom w:val="none" w:sz="0" w:space="0" w:color="auto"/>
        <w:right w:val="none" w:sz="0" w:space="0" w:color="auto"/>
      </w:divBdr>
      <w:divsChild>
        <w:div w:id="1748503586">
          <w:marLeft w:val="0"/>
          <w:marRight w:val="0"/>
          <w:marTop w:val="0"/>
          <w:marBottom w:val="0"/>
          <w:divBdr>
            <w:top w:val="none" w:sz="0" w:space="0" w:color="auto"/>
            <w:left w:val="none" w:sz="0" w:space="0" w:color="auto"/>
            <w:bottom w:val="none" w:sz="0" w:space="0" w:color="auto"/>
            <w:right w:val="none" w:sz="0" w:space="0" w:color="auto"/>
          </w:divBdr>
        </w:div>
        <w:div w:id="1832061673">
          <w:marLeft w:val="0"/>
          <w:marRight w:val="0"/>
          <w:marTop w:val="0"/>
          <w:marBottom w:val="0"/>
          <w:divBdr>
            <w:top w:val="none" w:sz="0" w:space="0" w:color="auto"/>
            <w:left w:val="none" w:sz="0" w:space="0" w:color="auto"/>
            <w:bottom w:val="none" w:sz="0" w:space="0" w:color="auto"/>
            <w:right w:val="none" w:sz="0" w:space="0" w:color="auto"/>
          </w:divBdr>
        </w:div>
      </w:divsChild>
    </w:div>
    <w:div w:id="222642021">
      <w:bodyDiv w:val="1"/>
      <w:marLeft w:val="0"/>
      <w:marRight w:val="0"/>
      <w:marTop w:val="0"/>
      <w:marBottom w:val="0"/>
      <w:divBdr>
        <w:top w:val="none" w:sz="0" w:space="0" w:color="auto"/>
        <w:left w:val="none" w:sz="0" w:space="0" w:color="auto"/>
        <w:bottom w:val="none" w:sz="0" w:space="0" w:color="auto"/>
        <w:right w:val="none" w:sz="0" w:space="0" w:color="auto"/>
      </w:divBdr>
      <w:divsChild>
        <w:div w:id="197086968">
          <w:marLeft w:val="0"/>
          <w:marRight w:val="0"/>
          <w:marTop w:val="0"/>
          <w:marBottom w:val="0"/>
          <w:divBdr>
            <w:top w:val="none" w:sz="0" w:space="0" w:color="auto"/>
            <w:left w:val="none" w:sz="0" w:space="0" w:color="auto"/>
            <w:bottom w:val="none" w:sz="0" w:space="0" w:color="auto"/>
            <w:right w:val="none" w:sz="0" w:space="0" w:color="auto"/>
          </w:divBdr>
        </w:div>
        <w:div w:id="822816093">
          <w:marLeft w:val="0"/>
          <w:marRight w:val="0"/>
          <w:marTop w:val="0"/>
          <w:marBottom w:val="0"/>
          <w:divBdr>
            <w:top w:val="none" w:sz="0" w:space="0" w:color="auto"/>
            <w:left w:val="none" w:sz="0" w:space="0" w:color="auto"/>
            <w:bottom w:val="none" w:sz="0" w:space="0" w:color="auto"/>
            <w:right w:val="none" w:sz="0" w:space="0" w:color="auto"/>
          </w:divBdr>
        </w:div>
        <w:div w:id="1178083908">
          <w:marLeft w:val="0"/>
          <w:marRight w:val="0"/>
          <w:marTop w:val="0"/>
          <w:marBottom w:val="0"/>
          <w:divBdr>
            <w:top w:val="none" w:sz="0" w:space="0" w:color="auto"/>
            <w:left w:val="none" w:sz="0" w:space="0" w:color="auto"/>
            <w:bottom w:val="none" w:sz="0" w:space="0" w:color="auto"/>
            <w:right w:val="none" w:sz="0" w:space="0" w:color="auto"/>
          </w:divBdr>
        </w:div>
        <w:div w:id="1421368959">
          <w:marLeft w:val="0"/>
          <w:marRight w:val="0"/>
          <w:marTop w:val="0"/>
          <w:marBottom w:val="0"/>
          <w:divBdr>
            <w:top w:val="none" w:sz="0" w:space="0" w:color="auto"/>
            <w:left w:val="none" w:sz="0" w:space="0" w:color="auto"/>
            <w:bottom w:val="none" w:sz="0" w:space="0" w:color="auto"/>
            <w:right w:val="none" w:sz="0" w:space="0" w:color="auto"/>
          </w:divBdr>
        </w:div>
        <w:div w:id="1651862288">
          <w:marLeft w:val="0"/>
          <w:marRight w:val="0"/>
          <w:marTop w:val="0"/>
          <w:marBottom w:val="0"/>
          <w:divBdr>
            <w:top w:val="none" w:sz="0" w:space="0" w:color="auto"/>
            <w:left w:val="none" w:sz="0" w:space="0" w:color="auto"/>
            <w:bottom w:val="none" w:sz="0" w:space="0" w:color="auto"/>
            <w:right w:val="none" w:sz="0" w:space="0" w:color="auto"/>
          </w:divBdr>
        </w:div>
        <w:div w:id="1834637432">
          <w:marLeft w:val="0"/>
          <w:marRight w:val="0"/>
          <w:marTop w:val="0"/>
          <w:marBottom w:val="0"/>
          <w:divBdr>
            <w:top w:val="none" w:sz="0" w:space="0" w:color="auto"/>
            <w:left w:val="none" w:sz="0" w:space="0" w:color="auto"/>
            <w:bottom w:val="none" w:sz="0" w:space="0" w:color="auto"/>
            <w:right w:val="none" w:sz="0" w:space="0" w:color="auto"/>
          </w:divBdr>
        </w:div>
        <w:div w:id="1851334503">
          <w:marLeft w:val="0"/>
          <w:marRight w:val="0"/>
          <w:marTop w:val="0"/>
          <w:marBottom w:val="0"/>
          <w:divBdr>
            <w:top w:val="none" w:sz="0" w:space="0" w:color="auto"/>
            <w:left w:val="none" w:sz="0" w:space="0" w:color="auto"/>
            <w:bottom w:val="none" w:sz="0" w:space="0" w:color="auto"/>
            <w:right w:val="none" w:sz="0" w:space="0" w:color="auto"/>
          </w:divBdr>
        </w:div>
      </w:divsChild>
    </w:div>
    <w:div w:id="241718088">
      <w:bodyDiv w:val="1"/>
      <w:marLeft w:val="0"/>
      <w:marRight w:val="0"/>
      <w:marTop w:val="0"/>
      <w:marBottom w:val="0"/>
      <w:divBdr>
        <w:top w:val="none" w:sz="0" w:space="0" w:color="auto"/>
        <w:left w:val="none" w:sz="0" w:space="0" w:color="auto"/>
        <w:bottom w:val="none" w:sz="0" w:space="0" w:color="auto"/>
        <w:right w:val="none" w:sz="0" w:space="0" w:color="auto"/>
      </w:divBdr>
      <w:divsChild>
        <w:div w:id="886186098">
          <w:marLeft w:val="0"/>
          <w:marRight w:val="0"/>
          <w:marTop w:val="0"/>
          <w:marBottom w:val="0"/>
          <w:divBdr>
            <w:top w:val="none" w:sz="0" w:space="0" w:color="auto"/>
            <w:left w:val="none" w:sz="0" w:space="0" w:color="auto"/>
            <w:bottom w:val="none" w:sz="0" w:space="0" w:color="auto"/>
            <w:right w:val="none" w:sz="0" w:space="0" w:color="auto"/>
          </w:divBdr>
        </w:div>
        <w:div w:id="1455060060">
          <w:marLeft w:val="0"/>
          <w:marRight w:val="0"/>
          <w:marTop w:val="0"/>
          <w:marBottom w:val="0"/>
          <w:divBdr>
            <w:top w:val="none" w:sz="0" w:space="0" w:color="auto"/>
            <w:left w:val="none" w:sz="0" w:space="0" w:color="auto"/>
            <w:bottom w:val="none" w:sz="0" w:space="0" w:color="auto"/>
            <w:right w:val="none" w:sz="0" w:space="0" w:color="auto"/>
          </w:divBdr>
        </w:div>
      </w:divsChild>
    </w:div>
    <w:div w:id="26214954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81">
          <w:marLeft w:val="0"/>
          <w:marRight w:val="0"/>
          <w:marTop w:val="280"/>
          <w:marBottom w:val="280"/>
          <w:divBdr>
            <w:top w:val="none" w:sz="0" w:space="0" w:color="auto"/>
            <w:left w:val="none" w:sz="0" w:space="0" w:color="auto"/>
            <w:bottom w:val="none" w:sz="0" w:space="0" w:color="auto"/>
            <w:right w:val="none" w:sz="0" w:space="0" w:color="auto"/>
          </w:divBdr>
        </w:div>
      </w:divsChild>
    </w:div>
    <w:div w:id="319428669">
      <w:bodyDiv w:val="1"/>
      <w:marLeft w:val="0"/>
      <w:marRight w:val="0"/>
      <w:marTop w:val="0"/>
      <w:marBottom w:val="0"/>
      <w:divBdr>
        <w:top w:val="none" w:sz="0" w:space="0" w:color="auto"/>
        <w:left w:val="none" w:sz="0" w:space="0" w:color="auto"/>
        <w:bottom w:val="none" w:sz="0" w:space="0" w:color="auto"/>
        <w:right w:val="none" w:sz="0" w:space="0" w:color="auto"/>
      </w:divBdr>
    </w:div>
    <w:div w:id="329022601">
      <w:bodyDiv w:val="1"/>
      <w:marLeft w:val="0"/>
      <w:marRight w:val="0"/>
      <w:marTop w:val="0"/>
      <w:marBottom w:val="0"/>
      <w:divBdr>
        <w:top w:val="none" w:sz="0" w:space="0" w:color="auto"/>
        <w:left w:val="none" w:sz="0" w:space="0" w:color="auto"/>
        <w:bottom w:val="none" w:sz="0" w:space="0" w:color="auto"/>
        <w:right w:val="none" w:sz="0" w:space="0" w:color="auto"/>
      </w:divBdr>
      <w:divsChild>
        <w:div w:id="77309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59">
      <w:bodyDiv w:val="1"/>
      <w:marLeft w:val="0"/>
      <w:marRight w:val="0"/>
      <w:marTop w:val="0"/>
      <w:marBottom w:val="0"/>
      <w:divBdr>
        <w:top w:val="none" w:sz="0" w:space="0" w:color="auto"/>
        <w:left w:val="none" w:sz="0" w:space="0" w:color="auto"/>
        <w:bottom w:val="none" w:sz="0" w:space="0" w:color="auto"/>
        <w:right w:val="none" w:sz="0" w:space="0" w:color="auto"/>
      </w:divBdr>
      <w:divsChild>
        <w:div w:id="1097169217">
          <w:marLeft w:val="0"/>
          <w:marRight w:val="0"/>
          <w:marTop w:val="0"/>
          <w:marBottom w:val="0"/>
          <w:divBdr>
            <w:top w:val="none" w:sz="0" w:space="0" w:color="auto"/>
            <w:left w:val="none" w:sz="0" w:space="0" w:color="auto"/>
            <w:bottom w:val="none" w:sz="0" w:space="0" w:color="auto"/>
            <w:right w:val="none" w:sz="0" w:space="0" w:color="auto"/>
          </w:divBdr>
        </w:div>
        <w:div w:id="1906724093">
          <w:marLeft w:val="0"/>
          <w:marRight w:val="0"/>
          <w:marTop w:val="0"/>
          <w:marBottom w:val="0"/>
          <w:divBdr>
            <w:top w:val="none" w:sz="0" w:space="0" w:color="auto"/>
            <w:left w:val="none" w:sz="0" w:space="0" w:color="auto"/>
            <w:bottom w:val="none" w:sz="0" w:space="0" w:color="auto"/>
            <w:right w:val="none" w:sz="0" w:space="0" w:color="auto"/>
          </w:divBdr>
        </w:div>
      </w:divsChild>
    </w:div>
    <w:div w:id="389696161">
      <w:bodyDiv w:val="1"/>
      <w:marLeft w:val="0"/>
      <w:marRight w:val="0"/>
      <w:marTop w:val="0"/>
      <w:marBottom w:val="0"/>
      <w:divBdr>
        <w:top w:val="none" w:sz="0" w:space="0" w:color="auto"/>
        <w:left w:val="none" w:sz="0" w:space="0" w:color="auto"/>
        <w:bottom w:val="none" w:sz="0" w:space="0" w:color="auto"/>
        <w:right w:val="none" w:sz="0" w:space="0" w:color="auto"/>
      </w:divBdr>
    </w:div>
    <w:div w:id="411508251">
      <w:bodyDiv w:val="1"/>
      <w:marLeft w:val="0"/>
      <w:marRight w:val="0"/>
      <w:marTop w:val="0"/>
      <w:marBottom w:val="0"/>
      <w:divBdr>
        <w:top w:val="none" w:sz="0" w:space="0" w:color="auto"/>
        <w:left w:val="none" w:sz="0" w:space="0" w:color="auto"/>
        <w:bottom w:val="none" w:sz="0" w:space="0" w:color="auto"/>
        <w:right w:val="none" w:sz="0" w:space="0" w:color="auto"/>
      </w:divBdr>
      <w:divsChild>
        <w:div w:id="84359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3827">
      <w:bodyDiv w:val="1"/>
      <w:marLeft w:val="0"/>
      <w:marRight w:val="0"/>
      <w:marTop w:val="0"/>
      <w:marBottom w:val="0"/>
      <w:divBdr>
        <w:top w:val="none" w:sz="0" w:space="0" w:color="auto"/>
        <w:left w:val="none" w:sz="0" w:space="0" w:color="auto"/>
        <w:bottom w:val="none" w:sz="0" w:space="0" w:color="auto"/>
        <w:right w:val="none" w:sz="0" w:space="0" w:color="auto"/>
      </w:divBdr>
      <w:divsChild>
        <w:div w:id="60052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6331">
      <w:bodyDiv w:val="1"/>
      <w:marLeft w:val="0"/>
      <w:marRight w:val="0"/>
      <w:marTop w:val="0"/>
      <w:marBottom w:val="0"/>
      <w:divBdr>
        <w:top w:val="none" w:sz="0" w:space="0" w:color="auto"/>
        <w:left w:val="none" w:sz="0" w:space="0" w:color="auto"/>
        <w:bottom w:val="none" w:sz="0" w:space="0" w:color="auto"/>
        <w:right w:val="none" w:sz="0" w:space="0" w:color="auto"/>
      </w:divBdr>
      <w:divsChild>
        <w:div w:id="754402700">
          <w:marLeft w:val="0"/>
          <w:marRight w:val="0"/>
          <w:marTop w:val="280"/>
          <w:marBottom w:val="280"/>
          <w:divBdr>
            <w:top w:val="none" w:sz="0" w:space="0" w:color="auto"/>
            <w:left w:val="none" w:sz="0" w:space="0" w:color="auto"/>
            <w:bottom w:val="none" w:sz="0" w:space="0" w:color="auto"/>
            <w:right w:val="none" w:sz="0" w:space="0" w:color="auto"/>
          </w:divBdr>
        </w:div>
      </w:divsChild>
    </w:div>
    <w:div w:id="613756132">
      <w:bodyDiv w:val="1"/>
      <w:marLeft w:val="0"/>
      <w:marRight w:val="0"/>
      <w:marTop w:val="0"/>
      <w:marBottom w:val="0"/>
      <w:divBdr>
        <w:top w:val="none" w:sz="0" w:space="0" w:color="auto"/>
        <w:left w:val="none" w:sz="0" w:space="0" w:color="auto"/>
        <w:bottom w:val="none" w:sz="0" w:space="0" w:color="auto"/>
        <w:right w:val="none" w:sz="0" w:space="0" w:color="auto"/>
      </w:divBdr>
      <w:divsChild>
        <w:div w:id="892079529">
          <w:marLeft w:val="0"/>
          <w:marRight w:val="0"/>
          <w:marTop w:val="0"/>
          <w:marBottom w:val="0"/>
          <w:divBdr>
            <w:top w:val="none" w:sz="0" w:space="0" w:color="auto"/>
            <w:left w:val="none" w:sz="0" w:space="0" w:color="auto"/>
            <w:bottom w:val="none" w:sz="0" w:space="0" w:color="auto"/>
            <w:right w:val="none" w:sz="0" w:space="0" w:color="auto"/>
          </w:divBdr>
        </w:div>
        <w:div w:id="1511799260">
          <w:marLeft w:val="0"/>
          <w:marRight w:val="0"/>
          <w:marTop w:val="0"/>
          <w:marBottom w:val="0"/>
          <w:divBdr>
            <w:top w:val="none" w:sz="0" w:space="0" w:color="auto"/>
            <w:left w:val="none" w:sz="0" w:space="0" w:color="auto"/>
            <w:bottom w:val="none" w:sz="0" w:space="0" w:color="auto"/>
            <w:right w:val="none" w:sz="0" w:space="0" w:color="auto"/>
          </w:divBdr>
        </w:div>
      </w:divsChild>
    </w:div>
    <w:div w:id="616983561">
      <w:bodyDiv w:val="1"/>
      <w:marLeft w:val="0"/>
      <w:marRight w:val="0"/>
      <w:marTop w:val="0"/>
      <w:marBottom w:val="0"/>
      <w:divBdr>
        <w:top w:val="none" w:sz="0" w:space="0" w:color="auto"/>
        <w:left w:val="none" w:sz="0" w:space="0" w:color="auto"/>
        <w:bottom w:val="none" w:sz="0" w:space="0" w:color="auto"/>
        <w:right w:val="none" w:sz="0" w:space="0" w:color="auto"/>
      </w:divBdr>
      <w:divsChild>
        <w:div w:id="671907410">
          <w:marLeft w:val="0"/>
          <w:marRight w:val="0"/>
          <w:marTop w:val="0"/>
          <w:marBottom w:val="0"/>
          <w:divBdr>
            <w:top w:val="none" w:sz="0" w:space="0" w:color="auto"/>
            <w:left w:val="none" w:sz="0" w:space="0" w:color="auto"/>
            <w:bottom w:val="none" w:sz="0" w:space="0" w:color="auto"/>
            <w:right w:val="none" w:sz="0" w:space="0" w:color="auto"/>
          </w:divBdr>
        </w:div>
        <w:div w:id="837579435">
          <w:marLeft w:val="0"/>
          <w:marRight w:val="0"/>
          <w:marTop w:val="0"/>
          <w:marBottom w:val="0"/>
          <w:divBdr>
            <w:top w:val="none" w:sz="0" w:space="0" w:color="auto"/>
            <w:left w:val="none" w:sz="0" w:space="0" w:color="auto"/>
            <w:bottom w:val="none" w:sz="0" w:space="0" w:color="auto"/>
            <w:right w:val="none" w:sz="0" w:space="0" w:color="auto"/>
          </w:divBdr>
        </w:div>
      </w:divsChild>
    </w:div>
    <w:div w:id="671489946">
      <w:bodyDiv w:val="1"/>
      <w:marLeft w:val="0"/>
      <w:marRight w:val="0"/>
      <w:marTop w:val="0"/>
      <w:marBottom w:val="0"/>
      <w:divBdr>
        <w:top w:val="none" w:sz="0" w:space="0" w:color="auto"/>
        <w:left w:val="none" w:sz="0" w:space="0" w:color="auto"/>
        <w:bottom w:val="none" w:sz="0" w:space="0" w:color="auto"/>
        <w:right w:val="none" w:sz="0" w:space="0" w:color="auto"/>
      </w:divBdr>
      <w:divsChild>
        <w:div w:id="844051677">
          <w:marLeft w:val="0"/>
          <w:marRight w:val="0"/>
          <w:marTop w:val="0"/>
          <w:marBottom w:val="0"/>
          <w:divBdr>
            <w:top w:val="none" w:sz="0" w:space="0" w:color="auto"/>
            <w:left w:val="none" w:sz="0" w:space="0" w:color="auto"/>
            <w:bottom w:val="none" w:sz="0" w:space="0" w:color="auto"/>
            <w:right w:val="none" w:sz="0" w:space="0" w:color="auto"/>
          </w:divBdr>
        </w:div>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15342015">
      <w:bodyDiv w:val="1"/>
      <w:marLeft w:val="0"/>
      <w:marRight w:val="0"/>
      <w:marTop w:val="0"/>
      <w:marBottom w:val="0"/>
      <w:divBdr>
        <w:top w:val="none" w:sz="0" w:space="0" w:color="auto"/>
        <w:left w:val="none" w:sz="0" w:space="0" w:color="auto"/>
        <w:bottom w:val="none" w:sz="0" w:space="0" w:color="auto"/>
        <w:right w:val="none" w:sz="0" w:space="0" w:color="auto"/>
      </w:divBdr>
      <w:divsChild>
        <w:div w:id="272369263">
          <w:marLeft w:val="0"/>
          <w:marRight w:val="0"/>
          <w:marTop w:val="0"/>
          <w:marBottom w:val="0"/>
          <w:divBdr>
            <w:top w:val="none" w:sz="0" w:space="0" w:color="auto"/>
            <w:left w:val="none" w:sz="0" w:space="0" w:color="auto"/>
            <w:bottom w:val="none" w:sz="0" w:space="0" w:color="auto"/>
            <w:right w:val="none" w:sz="0" w:space="0" w:color="auto"/>
          </w:divBdr>
        </w:div>
        <w:div w:id="1244487324">
          <w:marLeft w:val="0"/>
          <w:marRight w:val="0"/>
          <w:marTop w:val="0"/>
          <w:marBottom w:val="0"/>
          <w:divBdr>
            <w:top w:val="none" w:sz="0" w:space="0" w:color="auto"/>
            <w:left w:val="none" w:sz="0" w:space="0" w:color="auto"/>
            <w:bottom w:val="none" w:sz="0" w:space="0" w:color="auto"/>
            <w:right w:val="none" w:sz="0" w:space="0" w:color="auto"/>
          </w:divBdr>
        </w:div>
      </w:divsChild>
    </w:div>
    <w:div w:id="837306305">
      <w:bodyDiv w:val="1"/>
      <w:marLeft w:val="0"/>
      <w:marRight w:val="0"/>
      <w:marTop w:val="0"/>
      <w:marBottom w:val="0"/>
      <w:divBdr>
        <w:top w:val="none" w:sz="0" w:space="0" w:color="auto"/>
        <w:left w:val="none" w:sz="0" w:space="0" w:color="auto"/>
        <w:bottom w:val="none" w:sz="0" w:space="0" w:color="auto"/>
        <w:right w:val="none" w:sz="0" w:space="0" w:color="auto"/>
      </w:divBdr>
      <w:divsChild>
        <w:div w:id="357703693">
          <w:marLeft w:val="0"/>
          <w:marRight w:val="0"/>
          <w:marTop w:val="0"/>
          <w:marBottom w:val="0"/>
          <w:divBdr>
            <w:top w:val="none" w:sz="0" w:space="0" w:color="auto"/>
            <w:left w:val="none" w:sz="0" w:space="0" w:color="auto"/>
            <w:bottom w:val="none" w:sz="0" w:space="0" w:color="auto"/>
            <w:right w:val="none" w:sz="0" w:space="0" w:color="auto"/>
          </w:divBdr>
        </w:div>
        <w:div w:id="656425212">
          <w:marLeft w:val="0"/>
          <w:marRight w:val="0"/>
          <w:marTop w:val="0"/>
          <w:marBottom w:val="0"/>
          <w:divBdr>
            <w:top w:val="none" w:sz="0" w:space="0" w:color="auto"/>
            <w:left w:val="none" w:sz="0" w:space="0" w:color="auto"/>
            <w:bottom w:val="none" w:sz="0" w:space="0" w:color="auto"/>
            <w:right w:val="none" w:sz="0" w:space="0" w:color="auto"/>
          </w:divBdr>
        </w:div>
      </w:divsChild>
    </w:div>
    <w:div w:id="873079167">
      <w:bodyDiv w:val="1"/>
      <w:marLeft w:val="0"/>
      <w:marRight w:val="0"/>
      <w:marTop w:val="0"/>
      <w:marBottom w:val="0"/>
      <w:divBdr>
        <w:top w:val="none" w:sz="0" w:space="0" w:color="auto"/>
        <w:left w:val="none" w:sz="0" w:space="0" w:color="auto"/>
        <w:bottom w:val="none" w:sz="0" w:space="0" w:color="auto"/>
        <w:right w:val="none" w:sz="0" w:space="0" w:color="auto"/>
      </w:divBdr>
    </w:div>
    <w:div w:id="874539502">
      <w:bodyDiv w:val="1"/>
      <w:marLeft w:val="0"/>
      <w:marRight w:val="0"/>
      <w:marTop w:val="0"/>
      <w:marBottom w:val="0"/>
      <w:divBdr>
        <w:top w:val="none" w:sz="0" w:space="0" w:color="auto"/>
        <w:left w:val="none" w:sz="0" w:space="0" w:color="auto"/>
        <w:bottom w:val="none" w:sz="0" w:space="0" w:color="auto"/>
        <w:right w:val="none" w:sz="0" w:space="0" w:color="auto"/>
      </w:divBdr>
      <w:divsChild>
        <w:div w:id="152366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0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501">
      <w:bodyDiv w:val="1"/>
      <w:marLeft w:val="0"/>
      <w:marRight w:val="0"/>
      <w:marTop w:val="0"/>
      <w:marBottom w:val="0"/>
      <w:divBdr>
        <w:top w:val="none" w:sz="0" w:space="0" w:color="auto"/>
        <w:left w:val="none" w:sz="0" w:space="0" w:color="auto"/>
        <w:bottom w:val="none" w:sz="0" w:space="0" w:color="auto"/>
        <w:right w:val="none" w:sz="0" w:space="0" w:color="auto"/>
      </w:divBdr>
      <w:divsChild>
        <w:div w:id="609243150">
          <w:marLeft w:val="0"/>
          <w:marRight w:val="0"/>
          <w:marTop w:val="0"/>
          <w:marBottom w:val="0"/>
          <w:divBdr>
            <w:top w:val="none" w:sz="0" w:space="0" w:color="auto"/>
            <w:left w:val="none" w:sz="0" w:space="0" w:color="auto"/>
            <w:bottom w:val="none" w:sz="0" w:space="0" w:color="auto"/>
            <w:right w:val="none" w:sz="0" w:space="0" w:color="auto"/>
          </w:divBdr>
        </w:div>
        <w:div w:id="1073964971">
          <w:marLeft w:val="0"/>
          <w:marRight w:val="0"/>
          <w:marTop w:val="0"/>
          <w:marBottom w:val="0"/>
          <w:divBdr>
            <w:top w:val="none" w:sz="0" w:space="0" w:color="auto"/>
            <w:left w:val="none" w:sz="0" w:space="0" w:color="auto"/>
            <w:bottom w:val="none" w:sz="0" w:space="0" w:color="auto"/>
            <w:right w:val="none" w:sz="0" w:space="0" w:color="auto"/>
          </w:divBdr>
        </w:div>
      </w:divsChild>
    </w:div>
    <w:div w:id="1101799013">
      <w:bodyDiv w:val="1"/>
      <w:marLeft w:val="0"/>
      <w:marRight w:val="0"/>
      <w:marTop w:val="0"/>
      <w:marBottom w:val="0"/>
      <w:divBdr>
        <w:top w:val="none" w:sz="0" w:space="0" w:color="auto"/>
        <w:left w:val="none" w:sz="0" w:space="0" w:color="auto"/>
        <w:bottom w:val="none" w:sz="0" w:space="0" w:color="auto"/>
        <w:right w:val="none" w:sz="0" w:space="0" w:color="auto"/>
      </w:divBdr>
      <w:divsChild>
        <w:div w:id="135661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1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1754">
      <w:bodyDiv w:val="1"/>
      <w:marLeft w:val="0"/>
      <w:marRight w:val="0"/>
      <w:marTop w:val="0"/>
      <w:marBottom w:val="0"/>
      <w:divBdr>
        <w:top w:val="none" w:sz="0" w:space="0" w:color="auto"/>
        <w:left w:val="none" w:sz="0" w:space="0" w:color="auto"/>
        <w:bottom w:val="none" w:sz="0" w:space="0" w:color="auto"/>
        <w:right w:val="none" w:sz="0" w:space="0" w:color="auto"/>
      </w:divBdr>
      <w:divsChild>
        <w:div w:id="46304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8062">
      <w:bodyDiv w:val="1"/>
      <w:marLeft w:val="0"/>
      <w:marRight w:val="0"/>
      <w:marTop w:val="0"/>
      <w:marBottom w:val="0"/>
      <w:divBdr>
        <w:top w:val="none" w:sz="0" w:space="0" w:color="auto"/>
        <w:left w:val="none" w:sz="0" w:space="0" w:color="auto"/>
        <w:bottom w:val="none" w:sz="0" w:space="0" w:color="auto"/>
        <w:right w:val="none" w:sz="0" w:space="0" w:color="auto"/>
      </w:divBdr>
      <w:divsChild>
        <w:div w:id="836384650">
          <w:marLeft w:val="0"/>
          <w:marRight w:val="0"/>
          <w:marTop w:val="0"/>
          <w:marBottom w:val="0"/>
          <w:divBdr>
            <w:top w:val="none" w:sz="0" w:space="0" w:color="auto"/>
            <w:left w:val="none" w:sz="0" w:space="0" w:color="auto"/>
            <w:bottom w:val="none" w:sz="0" w:space="0" w:color="auto"/>
            <w:right w:val="none" w:sz="0" w:space="0" w:color="auto"/>
          </w:divBdr>
        </w:div>
      </w:divsChild>
    </w:div>
    <w:div w:id="1116408354">
      <w:bodyDiv w:val="1"/>
      <w:marLeft w:val="0"/>
      <w:marRight w:val="0"/>
      <w:marTop w:val="0"/>
      <w:marBottom w:val="0"/>
      <w:divBdr>
        <w:top w:val="none" w:sz="0" w:space="0" w:color="auto"/>
        <w:left w:val="none" w:sz="0" w:space="0" w:color="auto"/>
        <w:bottom w:val="none" w:sz="0" w:space="0" w:color="auto"/>
        <w:right w:val="none" w:sz="0" w:space="0" w:color="auto"/>
      </w:divBdr>
      <w:divsChild>
        <w:div w:id="2034842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7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9795">
      <w:bodyDiv w:val="1"/>
      <w:marLeft w:val="0"/>
      <w:marRight w:val="0"/>
      <w:marTop w:val="0"/>
      <w:marBottom w:val="0"/>
      <w:divBdr>
        <w:top w:val="none" w:sz="0" w:space="0" w:color="auto"/>
        <w:left w:val="none" w:sz="0" w:space="0" w:color="auto"/>
        <w:bottom w:val="none" w:sz="0" w:space="0" w:color="auto"/>
        <w:right w:val="none" w:sz="0" w:space="0" w:color="auto"/>
      </w:divBdr>
      <w:divsChild>
        <w:div w:id="1395158843">
          <w:marLeft w:val="0"/>
          <w:marRight w:val="0"/>
          <w:marTop w:val="0"/>
          <w:marBottom w:val="0"/>
          <w:divBdr>
            <w:top w:val="none" w:sz="0" w:space="0" w:color="auto"/>
            <w:left w:val="none" w:sz="0" w:space="0" w:color="auto"/>
            <w:bottom w:val="none" w:sz="0" w:space="0" w:color="auto"/>
            <w:right w:val="none" w:sz="0" w:space="0" w:color="auto"/>
          </w:divBdr>
        </w:div>
        <w:div w:id="1630435582">
          <w:marLeft w:val="0"/>
          <w:marRight w:val="0"/>
          <w:marTop w:val="0"/>
          <w:marBottom w:val="0"/>
          <w:divBdr>
            <w:top w:val="none" w:sz="0" w:space="0" w:color="auto"/>
            <w:left w:val="none" w:sz="0" w:space="0" w:color="auto"/>
            <w:bottom w:val="none" w:sz="0" w:space="0" w:color="auto"/>
            <w:right w:val="none" w:sz="0" w:space="0" w:color="auto"/>
          </w:divBdr>
        </w:div>
      </w:divsChild>
    </w:div>
    <w:div w:id="1150555494">
      <w:bodyDiv w:val="1"/>
      <w:marLeft w:val="0"/>
      <w:marRight w:val="0"/>
      <w:marTop w:val="0"/>
      <w:marBottom w:val="0"/>
      <w:divBdr>
        <w:top w:val="none" w:sz="0" w:space="0" w:color="auto"/>
        <w:left w:val="none" w:sz="0" w:space="0" w:color="auto"/>
        <w:bottom w:val="none" w:sz="0" w:space="0" w:color="auto"/>
        <w:right w:val="none" w:sz="0" w:space="0" w:color="auto"/>
      </w:divBdr>
      <w:divsChild>
        <w:div w:id="22730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3840">
      <w:bodyDiv w:val="1"/>
      <w:marLeft w:val="0"/>
      <w:marRight w:val="0"/>
      <w:marTop w:val="0"/>
      <w:marBottom w:val="0"/>
      <w:divBdr>
        <w:top w:val="none" w:sz="0" w:space="0" w:color="auto"/>
        <w:left w:val="none" w:sz="0" w:space="0" w:color="auto"/>
        <w:bottom w:val="none" w:sz="0" w:space="0" w:color="auto"/>
        <w:right w:val="none" w:sz="0" w:space="0" w:color="auto"/>
      </w:divBdr>
      <w:divsChild>
        <w:div w:id="110712223">
          <w:marLeft w:val="0"/>
          <w:marRight w:val="0"/>
          <w:marTop w:val="0"/>
          <w:marBottom w:val="0"/>
          <w:divBdr>
            <w:top w:val="none" w:sz="0" w:space="0" w:color="auto"/>
            <w:left w:val="none" w:sz="0" w:space="0" w:color="auto"/>
            <w:bottom w:val="none" w:sz="0" w:space="0" w:color="auto"/>
            <w:right w:val="none" w:sz="0" w:space="0" w:color="auto"/>
          </w:divBdr>
        </w:div>
        <w:div w:id="307439982">
          <w:marLeft w:val="0"/>
          <w:marRight w:val="0"/>
          <w:marTop w:val="0"/>
          <w:marBottom w:val="0"/>
          <w:divBdr>
            <w:top w:val="none" w:sz="0" w:space="0" w:color="auto"/>
            <w:left w:val="none" w:sz="0" w:space="0" w:color="auto"/>
            <w:bottom w:val="none" w:sz="0" w:space="0" w:color="auto"/>
            <w:right w:val="none" w:sz="0" w:space="0" w:color="auto"/>
          </w:divBdr>
        </w:div>
      </w:divsChild>
    </w:div>
    <w:div w:id="1256404482">
      <w:bodyDiv w:val="1"/>
      <w:marLeft w:val="0"/>
      <w:marRight w:val="0"/>
      <w:marTop w:val="0"/>
      <w:marBottom w:val="0"/>
      <w:divBdr>
        <w:top w:val="none" w:sz="0" w:space="0" w:color="auto"/>
        <w:left w:val="none" w:sz="0" w:space="0" w:color="auto"/>
        <w:bottom w:val="none" w:sz="0" w:space="0" w:color="auto"/>
        <w:right w:val="none" w:sz="0" w:space="0" w:color="auto"/>
      </w:divBdr>
      <w:divsChild>
        <w:div w:id="1235044637">
          <w:marLeft w:val="0"/>
          <w:marRight w:val="0"/>
          <w:marTop w:val="0"/>
          <w:marBottom w:val="0"/>
          <w:divBdr>
            <w:top w:val="none" w:sz="0" w:space="0" w:color="auto"/>
            <w:left w:val="none" w:sz="0" w:space="0" w:color="auto"/>
            <w:bottom w:val="none" w:sz="0" w:space="0" w:color="auto"/>
            <w:right w:val="none" w:sz="0" w:space="0" w:color="auto"/>
          </w:divBdr>
        </w:div>
        <w:div w:id="1966152201">
          <w:marLeft w:val="0"/>
          <w:marRight w:val="0"/>
          <w:marTop w:val="0"/>
          <w:marBottom w:val="0"/>
          <w:divBdr>
            <w:top w:val="none" w:sz="0" w:space="0" w:color="auto"/>
            <w:left w:val="none" w:sz="0" w:space="0" w:color="auto"/>
            <w:bottom w:val="none" w:sz="0" w:space="0" w:color="auto"/>
            <w:right w:val="none" w:sz="0" w:space="0" w:color="auto"/>
          </w:divBdr>
        </w:div>
      </w:divsChild>
    </w:div>
    <w:div w:id="1266645293">
      <w:bodyDiv w:val="1"/>
      <w:marLeft w:val="0"/>
      <w:marRight w:val="0"/>
      <w:marTop w:val="0"/>
      <w:marBottom w:val="0"/>
      <w:divBdr>
        <w:top w:val="none" w:sz="0" w:space="0" w:color="auto"/>
        <w:left w:val="none" w:sz="0" w:space="0" w:color="auto"/>
        <w:bottom w:val="none" w:sz="0" w:space="0" w:color="auto"/>
        <w:right w:val="none" w:sz="0" w:space="0" w:color="auto"/>
      </w:divBdr>
      <w:divsChild>
        <w:div w:id="63378654">
          <w:marLeft w:val="0"/>
          <w:marRight w:val="0"/>
          <w:marTop w:val="0"/>
          <w:marBottom w:val="0"/>
          <w:divBdr>
            <w:top w:val="none" w:sz="0" w:space="0" w:color="auto"/>
            <w:left w:val="none" w:sz="0" w:space="0" w:color="auto"/>
            <w:bottom w:val="none" w:sz="0" w:space="0" w:color="auto"/>
            <w:right w:val="none" w:sz="0" w:space="0" w:color="auto"/>
          </w:divBdr>
        </w:div>
        <w:div w:id="338970047">
          <w:marLeft w:val="0"/>
          <w:marRight w:val="0"/>
          <w:marTop w:val="0"/>
          <w:marBottom w:val="0"/>
          <w:divBdr>
            <w:top w:val="none" w:sz="0" w:space="0" w:color="auto"/>
            <w:left w:val="none" w:sz="0" w:space="0" w:color="auto"/>
            <w:bottom w:val="none" w:sz="0" w:space="0" w:color="auto"/>
            <w:right w:val="none" w:sz="0" w:space="0" w:color="auto"/>
          </w:divBdr>
        </w:div>
        <w:div w:id="515197116">
          <w:marLeft w:val="0"/>
          <w:marRight w:val="0"/>
          <w:marTop w:val="0"/>
          <w:marBottom w:val="0"/>
          <w:divBdr>
            <w:top w:val="none" w:sz="0" w:space="0" w:color="auto"/>
            <w:left w:val="none" w:sz="0" w:space="0" w:color="auto"/>
            <w:bottom w:val="none" w:sz="0" w:space="0" w:color="auto"/>
            <w:right w:val="none" w:sz="0" w:space="0" w:color="auto"/>
          </w:divBdr>
        </w:div>
        <w:div w:id="1191801147">
          <w:marLeft w:val="0"/>
          <w:marRight w:val="0"/>
          <w:marTop w:val="0"/>
          <w:marBottom w:val="0"/>
          <w:divBdr>
            <w:top w:val="none" w:sz="0" w:space="0" w:color="auto"/>
            <w:left w:val="none" w:sz="0" w:space="0" w:color="auto"/>
            <w:bottom w:val="none" w:sz="0" w:space="0" w:color="auto"/>
            <w:right w:val="none" w:sz="0" w:space="0" w:color="auto"/>
          </w:divBdr>
        </w:div>
        <w:div w:id="1826968167">
          <w:marLeft w:val="0"/>
          <w:marRight w:val="0"/>
          <w:marTop w:val="0"/>
          <w:marBottom w:val="0"/>
          <w:divBdr>
            <w:top w:val="none" w:sz="0" w:space="0" w:color="auto"/>
            <w:left w:val="none" w:sz="0" w:space="0" w:color="auto"/>
            <w:bottom w:val="none" w:sz="0" w:space="0" w:color="auto"/>
            <w:right w:val="none" w:sz="0" w:space="0" w:color="auto"/>
          </w:divBdr>
        </w:div>
      </w:divsChild>
    </w:div>
    <w:div w:id="1285576713">
      <w:bodyDiv w:val="1"/>
      <w:marLeft w:val="0"/>
      <w:marRight w:val="0"/>
      <w:marTop w:val="0"/>
      <w:marBottom w:val="0"/>
      <w:divBdr>
        <w:top w:val="none" w:sz="0" w:space="0" w:color="auto"/>
        <w:left w:val="none" w:sz="0" w:space="0" w:color="auto"/>
        <w:bottom w:val="none" w:sz="0" w:space="0" w:color="auto"/>
        <w:right w:val="none" w:sz="0" w:space="0" w:color="auto"/>
      </w:divBdr>
      <w:divsChild>
        <w:div w:id="1292710672">
          <w:marLeft w:val="0"/>
          <w:marRight w:val="0"/>
          <w:marTop w:val="0"/>
          <w:marBottom w:val="0"/>
          <w:divBdr>
            <w:top w:val="none" w:sz="0" w:space="0" w:color="auto"/>
            <w:left w:val="none" w:sz="0" w:space="0" w:color="auto"/>
            <w:bottom w:val="none" w:sz="0" w:space="0" w:color="auto"/>
            <w:right w:val="none" w:sz="0" w:space="0" w:color="auto"/>
          </w:divBdr>
        </w:div>
        <w:div w:id="2056655542">
          <w:marLeft w:val="0"/>
          <w:marRight w:val="0"/>
          <w:marTop w:val="0"/>
          <w:marBottom w:val="0"/>
          <w:divBdr>
            <w:top w:val="none" w:sz="0" w:space="0" w:color="auto"/>
            <w:left w:val="none" w:sz="0" w:space="0" w:color="auto"/>
            <w:bottom w:val="none" w:sz="0" w:space="0" w:color="auto"/>
            <w:right w:val="none" w:sz="0" w:space="0" w:color="auto"/>
          </w:divBdr>
        </w:div>
      </w:divsChild>
    </w:div>
    <w:div w:id="1347249660">
      <w:bodyDiv w:val="1"/>
      <w:marLeft w:val="0"/>
      <w:marRight w:val="0"/>
      <w:marTop w:val="0"/>
      <w:marBottom w:val="0"/>
      <w:divBdr>
        <w:top w:val="none" w:sz="0" w:space="0" w:color="auto"/>
        <w:left w:val="none" w:sz="0" w:space="0" w:color="auto"/>
        <w:bottom w:val="none" w:sz="0" w:space="0" w:color="auto"/>
        <w:right w:val="none" w:sz="0" w:space="0" w:color="auto"/>
      </w:divBdr>
      <w:divsChild>
        <w:div w:id="277682610">
          <w:marLeft w:val="0"/>
          <w:marRight w:val="0"/>
          <w:marTop w:val="0"/>
          <w:marBottom w:val="0"/>
          <w:divBdr>
            <w:top w:val="none" w:sz="0" w:space="0" w:color="auto"/>
            <w:left w:val="none" w:sz="0" w:space="0" w:color="auto"/>
            <w:bottom w:val="none" w:sz="0" w:space="0" w:color="auto"/>
            <w:right w:val="none" w:sz="0" w:space="0" w:color="auto"/>
          </w:divBdr>
        </w:div>
        <w:div w:id="1863669937">
          <w:marLeft w:val="0"/>
          <w:marRight w:val="0"/>
          <w:marTop w:val="0"/>
          <w:marBottom w:val="0"/>
          <w:divBdr>
            <w:top w:val="none" w:sz="0" w:space="0" w:color="auto"/>
            <w:left w:val="none" w:sz="0" w:space="0" w:color="auto"/>
            <w:bottom w:val="none" w:sz="0" w:space="0" w:color="auto"/>
            <w:right w:val="none" w:sz="0" w:space="0" w:color="auto"/>
          </w:divBdr>
        </w:div>
      </w:divsChild>
    </w:div>
    <w:div w:id="1397700749">
      <w:bodyDiv w:val="1"/>
      <w:marLeft w:val="0"/>
      <w:marRight w:val="0"/>
      <w:marTop w:val="0"/>
      <w:marBottom w:val="0"/>
      <w:divBdr>
        <w:top w:val="none" w:sz="0" w:space="0" w:color="auto"/>
        <w:left w:val="none" w:sz="0" w:space="0" w:color="auto"/>
        <w:bottom w:val="none" w:sz="0" w:space="0" w:color="auto"/>
        <w:right w:val="none" w:sz="0" w:space="0" w:color="auto"/>
      </w:divBdr>
      <w:divsChild>
        <w:div w:id="143933700">
          <w:marLeft w:val="0"/>
          <w:marRight w:val="0"/>
          <w:marTop w:val="280"/>
          <w:marBottom w:val="280"/>
          <w:divBdr>
            <w:top w:val="none" w:sz="0" w:space="0" w:color="auto"/>
            <w:left w:val="none" w:sz="0" w:space="0" w:color="auto"/>
            <w:bottom w:val="none" w:sz="0" w:space="0" w:color="auto"/>
            <w:right w:val="none" w:sz="0" w:space="0" w:color="auto"/>
          </w:divBdr>
        </w:div>
        <w:div w:id="257367801">
          <w:marLeft w:val="0"/>
          <w:marRight w:val="0"/>
          <w:marTop w:val="280"/>
          <w:marBottom w:val="280"/>
          <w:divBdr>
            <w:top w:val="none" w:sz="0" w:space="0" w:color="auto"/>
            <w:left w:val="none" w:sz="0" w:space="0" w:color="auto"/>
            <w:bottom w:val="none" w:sz="0" w:space="0" w:color="auto"/>
            <w:right w:val="none" w:sz="0" w:space="0" w:color="auto"/>
          </w:divBdr>
        </w:div>
        <w:div w:id="1002397556">
          <w:marLeft w:val="0"/>
          <w:marRight w:val="0"/>
          <w:marTop w:val="280"/>
          <w:marBottom w:val="280"/>
          <w:divBdr>
            <w:top w:val="none" w:sz="0" w:space="0" w:color="auto"/>
            <w:left w:val="none" w:sz="0" w:space="0" w:color="auto"/>
            <w:bottom w:val="none" w:sz="0" w:space="0" w:color="auto"/>
            <w:right w:val="none" w:sz="0" w:space="0" w:color="auto"/>
          </w:divBdr>
        </w:div>
        <w:div w:id="1444305281">
          <w:marLeft w:val="0"/>
          <w:marRight w:val="0"/>
          <w:marTop w:val="280"/>
          <w:marBottom w:val="280"/>
          <w:divBdr>
            <w:top w:val="none" w:sz="0" w:space="0" w:color="auto"/>
            <w:left w:val="none" w:sz="0" w:space="0" w:color="auto"/>
            <w:bottom w:val="none" w:sz="0" w:space="0" w:color="auto"/>
            <w:right w:val="none" w:sz="0" w:space="0" w:color="auto"/>
          </w:divBdr>
        </w:div>
      </w:divsChild>
    </w:div>
    <w:div w:id="1408073365">
      <w:bodyDiv w:val="1"/>
      <w:marLeft w:val="0"/>
      <w:marRight w:val="0"/>
      <w:marTop w:val="0"/>
      <w:marBottom w:val="0"/>
      <w:divBdr>
        <w:top w:val="none" w:sz="0" w:space="0" w:color="auto"/>
        <w:left w:val="none" w:sz="0" w:space="0" w:color="auto"/>
        <w:bottom w:val="none" w:sz="0" w:space="0" w:color="auto"/>
        <w:right w:val="none" w:sz="0" w:space="0" w:color="auto"/>
      </w:divBdr>
      <w:divsChild>
        <w:div w:id="266739750">
          <w:marLeft w:val="0"/>
          <w:marRight w:val="0"/>
          <w:marTop w:val="0"/>
          <w:marBottom w:val="0"/>
          <w:divBdr>
            <w:top w:val="none" w:sz="0" w:space="0" w:color="auto"/>
            <w:left w:val="none" w:sz="0" w:space="0" w:color="auto"/>
            <w:bottom w:val="none" w:sz="0" w:space="0" w:color="auto"/>
            <w:right w:val="none" w:sz="0" w:space="0" w:color="auto"/>
          </w:divBdr>
        </w:div>
        <w:div w:id="2058234700">
          <w:marLeft w:val="0"/>
          <w:marRight w:val="0"/>
          <w:marTop w:val="0"/>
          <w:marBottom w:val="0"/>
          <w:divBdr>
            <w:top w:val="none" w:sz="0" w:space="0" w:color="auto"/>
            <w:left w:val="none" w:sz="0" w:space="0" w:color="auto"/>
            <w:bottom w:val="none" w:sz="0" w:space="0" w:color="auto"/>
            <w:right w:val="none" w:sz="0" w:space="0" w:color="auto"/>
          </w:divBdr>
        </w:div>
      </w:divsChild>
    </w:div>
    <w:div w:id="1421175381">
      <w:bodyDiv w:val="1"/>
      <w:marLeft w:val="0"/>
      <w:marRight w:val="0"/>
      <w:marTop w:val="0"/>
      <w:marBottom w:val="0"/>
      <w:divBdr>
        <w:top w:val="none" w:sz="0" w:space="0" w:color="auto"/>
        <w:left w:val="none" w:sz="0" w:space="0" w:color="auto"/>
        <w:bottom w:val="none" w:sz="0" w:space="0" w:color="auto"/>
        <w:right w:val="none" w:sz="0" w:space="0" w:color="auto"/>
      </w:divBdr>
      <w:divsChild>
        <w:div w:id="1020934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7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704">
      <w:bodyDiv w:val="1"/>
      <w:marLeft w:val="0"/>
      <w:marRight w:val="0"/>
      <w:marTop w:val="0"/>
      <w:marBottom w:val="0"/>
      <w:divBdr>
        <w:top w:val="none" w:sz="0" w:space="0" w:color="auto"/>
        <w:left w:val="none" w:sz="0" w:space="0" w:color="auto"/>
        <w:bottom w:val="none" w:sz="0" w:space="0" w:color="auto"/>
        <w:right w:val="none" w:sz="0" w:space="0" w:color="auto"/>
      </w:divBdr>
      <w:divsChild>
        <w:div w:id="520317188">
          <w:marLeft w:val="0"/>
          <w:marRight w:val="0"/>
          <w:marTop w:val="30"/>
          <w:marBottom w:val="0"/>
          <w:divBdr>
            <w:top w:val="none" w:sz="0" w:space="0" w:color="auto"/>
            <w:left w:val="none" w:sz="0" w:space="0" w:color="auto"/>
            <w:bottom w:val="none" w:sz="0" w:space="0" w:color="auto"/>
            <w:right w:val="none" w:sz="0" w:space="0" w:color="auto"/>
          </w:divBdr>
          <w:divsChild>
            <w:div w:id="1549881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34733148">
      <w:bodyDiv w:val="1"/>
      <w:marLeft w:val="0"/>
      <w:marRight w:val="0"/>
      <w:marTop w:val="0"/>
      <w:marBottom w:val="0"/>
      <w:divBdr>
        <w:top w:val="none" w:sz="0" w:space="0" w:color="auto"/>
        <w:left w:val="none" w:sz="0" w:space="0" w:color="auto"/>
        <w:bottom w:val="none" w:sz="0" w:space="0" w:color="auto"/>
        <w:right w:val="none" w:sz="0" w:space="0" w:color="auto"/>
      </w:divBdr>
      <w:divsChild>
        <w:div w:id="544951460">
          <w:marLeft w:val="0"/>
          <w:marRight w:val="0"/>
          <w:marTop w:val="280"/>
          <w:marBottom w:val="280"/>
          <w:divBdr>
            <w:top w:val="none" w:sz="0" w:space="0" w:color="auto"/>
            <w:left w:val="none" w:sz="0" w:space="0" w:color="auto"/>
            <w:bottom w:val="none" w:sz="0" w:space="0" w:color="auto"/>
            <w:right w:val="none" w:sz="0" w:space="0" w:color="auto"/>
          </w:divBdr>
        </w:div>
        <w:div w:id="682437751">
          <w:marLeft w:val="0"/>
          <w:marRight w:val="0"/>
          <w:marTop w:val="280"/>
          <w:marBottom w:val="280"/>
          <w:divBdr>
            <w:top w:val="none" w:sz="0" w:space="0" w:color="auto"/>
            <w:left w:val="none" w:sz="0" w:space="0" w:color="auto"/>
            <w:bottom w:val="none" w:sz="0" w:space="0" w:color="auto"/>
            <w:right w:val="none" w:sz="0" w:space="0" w:color="auto"/>
          </w:divBdr>
        </w:div>
        <w:div w:id="1303459928">
          <w:marLeft w:val="0"/>
          <w:marRight w:val="0"/>
          <w:marTop w:val="280"/>
          <w:marBottom w:val="280"/>
          <w:divBdr>
            <w:top w:val="none" w:sz="0" w:space="0" w:color="auto"/>
            <w:left w:val="none" w:sz="0" w:space="0" w:color="auto"/>
            <w:bottom w:val="none" w:sz="0" w:space="0" w:color="auto"/>
            <w:right w:val="none" w:sz="0" w:space="0" w:color="auto"/>
          </w:divBdr>
        </w:div>
        <w:div w:id="1829057525">
          <w:marLeft w:val="0"/>
          <w:marRight w:val="0"/>
          <w:marTop w:val="280"/>
          <w:marBottom w:val="280"/>
          <w:divBdr>
            <w:top w:val="none" w:sz="0" w:space="0" w:color="auto"/>
            <w:left w:val="none" w:sz="0" w:space="0" w:color="auto"/>
            <w:bottom w:val="none" w:sz="0" w:space="0" w:color="auto"/>
            <w:right w:val="none" w:sz="0" w:space="0" w:color="auto"/>
          </w:divBdr>
        </w:div>
      </w:divsChild>
    </w:div>
    <w:div w:id="1665207499">
      <w:bodyDiv w:val="1"/>
      <w:marLeft w:val="0"/>
      <w:marRight w:val="0"/>
      <w:marTop w:val="0"/>
      <w:marBottom w:val="0"/>
      <w:divBdr>
        <w:top w:val="none" w:sz="0" w:space="0" w:color="auto"/>
        <w:left w:val="none" w:sz="0" w:space="0" w:color="auto"/>
        <w:bottom w:val="none" w:sz="0" w:space="0" w:color="auto"/>
        <w:right w:val="none" w:sz="0" w:space="0" w:color="auto"/>
      </w:divBdr>
      <w:divsChild>
        <w:div w:id="4789015">
          <w:marLeft w:val="0"/>
          <w:marRight w:val="0"/>
          <w:marTop w:val="0"/>
          <w:marBottom w:val="0"/>
          <w:divBdr>
            <w:top w:val="none" w:sz="0" w:space="0" w:color="auto"/>
            <w:left w:val="none" w:sz="0" w:space="0" w:color="auto"/>
            <w:bottom w:val="none" w:sz="0" w:space="0" w:color="auto"/>
            <w:right w:val="none" w:sz="0" w:space="0" w:color="auto"/>
          </w:divBdr>
        </w:div>
        <w:div w:id="564071538">
          <w:marLeft w:val="0"/>
          <w:marRight w:val="0"/>
          <w:marTop w:val="0"/>
          <w:marBottom w:val="0"/>
          <w:divBdr>
            <w:top w:val="none" w:sz="0" w:space="0" w:color="auto"/>
            <w:left w:val="none" w:sz="0" w:space="0" w:color="auto"/>
            <w:bottom w:val="none" w:sz="0" w:space="0" w:color="auto"/>
            <w:right w:val="none" w:sz="0" w:space="0" w:color="auto"/>
          </w:divBdr>
        </w:div>
      </w:divsChild>
    </w:div>
    <w:div w:id="1927222812">
      <w:bodyDiv w:val="1"/>
      <w:marLeft w:val="0"/>
      <w:marRight w:val="0"/>
      <w:marTop w:val="0"/>
      <w:marBottom w:val="0"/>
      <w:divBdr>
        <w:top w:val="none" w:sz="0" w:space="0" w:color="auto"/>
        <w:left w:val="none" w:sz="0" w:space="0" w:color="auto"/>
        <w:bottom w:val="none" w:sz="0" w:space="0" w:color="auto"/>
        <w:right w:val="none" w:sz="0" w:space="0" w:color="auto"/>
      </w:divBdr>
      <w:divsChild>
        <w:div w:id="1971596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4648">
      <w:bodyDiv w:val="1"/>
      <w:marLeft w:val="0"/>
      <w:marRight w:val="0"/>
      <w:marTop w:val="0"/>
      <w:marBottom w:val="0"/>
      <w:divBdr>
        <w:top w:val="none" w:sz="0" w:space="0" w:color="auto"/>
        <w:left w:val="none" w:sz="0" w:space="0" w:color="auto"/>
        <w:bottom w:val="none" w:sz="0" w:space="0" w:color="auto"/>
        <w:right w:val="none" w:sz="0" w:space="0" w:color="auto"/>
      </w:divBdr>
      <w:divsChild>
        <w:div w:id="1525899360">
          <w:marLeft w:val="0"/>
          <w:marRight w:val="0"/>
          <w:marTop w:val="0"/>
          <w:marBottom w:val="0"/>
          <w:divBdr>
            <w:top w:val="none" w:sz="0" w:space="0" w:color="auto"/>
            <w:left w:val="none" w:sz="0" w:space="0" w:color="auto"/>
            <w:bottom w:val="none" w:sz="0" w:space="0" w:color="auto"/>
            <w:right w:val="none" w:sz="0" w:space="0" w:color="auto"/>
          </w:divBdr>
        </w:div>
        <w:div w:id="1977025839">
          <w:marLeft w:val="0"/>
          <w:marRight w:val="0"/>
          <w:marTop w:val="0"/>
          <w:marBottom w:val="0"/>
          <w:divBdr>
            <w:top w:val="none" w:sz="0" w:space="0" w:color="auto"/>
            <w:left w:val="none" w:sz="0" w:space="0" w:color="auto"/>
            <w:bottom w:val="none" w:sz="0" w:space="0" w:color="auto"/>
            <w:right w:val="none" w:sz="0" w:space="0" w:color="auto"/>
          </w:divBdr>
        </w:div>
      </w:divsChild>
    </w:div>
    <w:div w:id="2006587945">
      <w:bodyDiv w:val="1"/>
      <w:marLeft w:val="0"/>
      <w:marRight w:val="0"/>
      <w:marTop w:val="0"/>
      <w:marBottom w:val="0"/>
      <w:divBdr>
        <w:top w:val="none" w:sz="0" w:space="0" w:color="auto"/>
        <w:left w:val="none" w:sz="0" w:space="0" w:color="auto"/>
        <w:bottom w:val="none" w:sz="0" w:space="0" w:color="auto"/>
        <w:right w:val="none" w:sz="0" w:space="0" w:color="auto"/>
      </w:divBdr>
      <w:divsChild>
        <w:div w:id="173308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4554">
      <w:bodyDiv w:val="1"/>
      <w:marLeft w:val="0"/>
      <w:marRight w:val="0"/>
      <w:marTop w:val="0"/>
      <w:marBottom w:val="0"/>
      <w:divBdr>
        <w:top w:val="none" w:sz="0" w:space="0" w:color="auto"/>
        <w:left w:val="none" w:sz="0" w:space="0" w:color="auto"/>
        <w:bottom w:val="none" w:sz="0" w:space="0" w:color="auto"/>
        <w:right w:val="none" w:sz="0" w:space="0" w:color="auto"/>
      </w:divBdr>
    </w:div>
    <w:div w:id="2023164103">
      <w:bodyDiv w:val="1"/>
      <w:marLeft w:val="0"/>
      <w:marRight w:val="0"/>
      <w:marTop w:val="0"/>
      <w:marBottom w:val="0"/>
      <w:divBdr>
        <w:top w:val="none" w:sz="0" w:space="0" w:color="auto"/>
        <w:left w:val="none" w:sz="0" w:space="0" w:color="auto"/>
        <w:bottom w:val="none" w:sz="0" w:space="0" w:color="auto"/>
        <w:right w:val="none" w:sz="0" w:space="0" w:color="auto"/>
      </w:divBdr>
      <w:divsChild>
        <w:div w:id="86850812">
          <w:marLeft w:val="0"/>
          <w:marRight w:val="0"/>
          <w:marTop w:val="0"/>
          <w:marBottom w:val="0"/>
          <w:divBdr>
            <w:top w:val="none" w:sz="0" w:space="0" w:color="auto"/>
            <w:left w:val="none" w:sz="0" w:space="0" w:color="auto"/>
            <w:bottom w:val="none" w:sz="0" w:space="0" w:color="auto"/>
            <w:right w:val="none" w:sz="0" w:space="0" w:color="auto"/>
          </w:divBdr>
        </w:div>
        <w:div w:id="822813351">
          <w:marLeft w:val="0"/>
          <w:marRight w:val="0"/>
          <w:marTop w:val="0"/>
          <w:marBottom w:val="0"/>
          <w:divBdr>
            <w:top w:val="none" w:sz="0" w:space="0" w:color="auto"/>
            <w:left w:val="none" w:sz="0" w:space="0" w:color="auto"/>
            <w:bottom w:val="none" w:sz="0" w:space="0" w:color="auto"/>
            <w:right w:val="none" w:sz="0" w:space="0" w:color="auto"/>
          </w:divBdr>
        </w:div>
      </w:divsChild>
    </w:div>
    <w:div w:id="2119372831">
      <w:bodyDiv w:val="1"/>
      <w:marLeft w:val="0"/>
      <w:marRight w:val="0"/>
      <w:marTop w:val="0"/>
      <w:marBottom w:val="0"/>
      <w:divBdr>
        <w:top w:val="none" w:sz="0" w:space="0" w:color="auto"/>
        <w:left w:val="none" w:sz="0" w:space="0" w:color="auto"/>
        <w:bottom w:val="none" w:sz="0" w:space="0" w:color="auto"/>
        <w:right w:val="none" w:sz="0" w:space="0" w:color="auto"/>
      </w:divBdr>
      <w:divsChild>
        <w:div w:id="345375008">
          <w:marLeft w:val="0"/>
          <w:marRight w:val="0"/>
          <w:marTop w:val="0"/>
          <w:marBottom w:val="0"/>
          <w:divBdr>
            <w:top w:val="none" w:sz="0" w:space="0" w:color="auto"/>
            <w:left w:val="none" w:sz="0" w:space="0" w:color="auto"/>
            <w:bottom w:val="none" w:sz="0" w:space="0" w:color="auto"/>
            <w:right w:val="none" w:sz="0" w:space="0" w:color="auto"/>
          </w:divBdr>
        </w:div>
        <w:div w:id="104198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ekaleidoscope.au/dance.html" TargetMode="External"/><Relationship Id="rId3" Type="http://schemas.openxmlformats.org/officeDocument/2006/relationships/styles" Target="styles.xml"/><Relationship Id="rId7" Type="http://schemas.openxmlformats.org/officeDocument/2006/relationships/hyperlink" Target="http://tsdav.asn.au/ev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orge.ansell@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78AE-338C-4068-933E-9E5D8441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Tilly Bea dance Adverts</vt:lpstr>
    </vt:vector>
  </TitlesOfParts>
  <Company>Artjade Pty Ltd</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Tilly Bea dance Adverts</dc:title>
  <dc:creator>Preferred Customer</dc:creator>
  <cp:lastModifiedBy>Norm Ellis</cp:lastModifiedBy>
  <cp:revision>2</cp:revision>
  <cp:lastPrinted>2019-08-08T03:59:00Z</cp:lastPrinted>
  <dcterms:created xsi:type="dcterms:W3CDTF">2025-08-19T08:20:00Z</dcterms:created>
  <dcterms:modified xsi:type="dcterms:W3CDTF">2025-08-19T08:20:00Z</dcterms:modified>
</cp:coreProperties>
</file>